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2D" w:rsidRPr="00C55747" w:rsidRDefault="00EC6EA4" w:rsidP="0095112B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718" w:rsidRPr="00C55747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445718" w:rsidRPr="00C55747" w:rsidRDefault="00561EBD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Общественного с</w:t>
      </w:r>
      <w:r w:rsidR="00445718" w:rsidRPr="00C55747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296639">
        <w:rPr>
          <w:rFonts w:ascii="Times New Roman" w:hAnsi="Times New Roman" w:cs="Times New Roman"/>
          <w:sz w:val="28"/>
          <w:szCs w:val="28"/>
        </w:rPr>
        <w:t>во внутригородском муниципальном образовании</w:t>
      </w:r>
      <w:r w:rsidR="00445718" w:rsidRPr="00C55747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</w:p>
    <w:p w:rsidR="00445718" w:rsidRPr="00C55747" w:rsidRDefault="00445718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</w:p>
    <w:p w:rsidR="00445718" w:rsidRPr="00C55747" w:rsidRDefault="009204EF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F0E6D">
        <w:rPr>
          <w:rFonts w:ascii="Times New Roman" w:hAnsi="Times New Roman" w:cs="Times New Roman"/>
          <w:sz w:val="28"/>
          <w:szCs w:val="28"/>
        </w:rPr>
        <w:t>«30»</w:t>
      </w:r>
      <w:r w:rsidR="0013243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F1F43">
        <w:rPr>
          <w:rFonts w:ascii="Times New Roman" w:hAnsi="Times New Roman" w:cs="Times New Roman"/>
          <w:sz w:val="28"/>
          <w:szCs w:val="28"/>
        </w:rPr>
        <w:t>2021</w:t>
      </w:r>
      <w:r w:rsidR="00445718" w:rsidRPr="00C55747">
        <w:rPr>
          <w:rFonts w:ascii="Times New Roman" w:hAnsi="Times New Roman" w:cs="Times New Roman"/>
          <w:sz w:val="28"/>
          <w:szCs w:val="28"/>
        </w:rPr>
        <w:t xml:space="preserve"> г.</w:t>
      </w:r>
      <w:r w:rsidR="00CF0E6D">
        <w:rPr>
          <w:rFonts w:ascii="Times New Roman" w:hAnsi="Times New Roman" w:cs="Times New Roman"/>
          <w:sz w:val="28"/>
          <w:szCs w:val="28"/>
        </w:rPr>
        <w:t xml:space="preserve"> </w:t>
      </w:r>
      <w:r w:rsidR="005933CC">
        <w:rPr>
          <w:rFonts w:ascii="Times New Roman" w:hAnsi="Times New Roman" w:cs="Times New Roman"/>
          <w:sz w:val="28"/>
          <w:szCs w:val="28"/>
        </w:rPr>
        <w:t>№ 2</w:t>
      </w:r>
      <w:r w:rsidR="00FF1F43">
        <w:rPr>
          <w:rFonts w:ascii="Times New Roman" w:hAnsi="Times New Roman" w:cs="Times New Roman"/>
          <w:sz w:val="28"/>
          <w:szCs w:val="28"/>
        </w:rPr>
        <w:t xml:space="preserve"> </w:t>
      </w:r>
      <w:r w:rsidR="00561EBD">
        <w:rPr>
          <w:rFonts w:ascii="Times New Roman" w:hAnsi="Times New Roman" w:cs="Times New Roman"/>
          <w:sz w:val="28"/>
          <w:szCs w:val="28"/>
        </w:rPr>
        <w:t>-П</w:t>
      </w:r>
    </w:p>
    <w:p w:rsidR="009D2AD4" w:rsidRPr="00C55747" w:rsidRDefault="009D2AD4" w:rsidP="00AF4A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F4AAA" w:rsidRPr="00C55747" w:rsidRDefault="006474AD" w:rsidP="006474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</w:pPr>
      <w:r w:rsidRPr="00C55747">
        <w:rPr>
          <w:rFonts w:ascii="Times New Roman" w:hAnsi="Times New Roman" w:cs="Times New Roman"/>
          <w:b/>
          <w:sz w:val="28"/>
          <w:szCs w:val="28"/>
        </w:rPr>
        <w:t xml:space="preserve">Доклад об антимонопольном </w:t>
      </w:r>
      <w:proofErr w:type="spellStart"/>
      <w:r w:rsidR="003220AA"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  <w:r w:rsidRPr="00C557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 </w:t>
      </w:r>
      <w:r w:rsidRPr="00C5574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</w:t>
      </w:r>
      <w:r w:rsidR="00FF1F43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  <w:t xml:space="preserve"> за 2021</w:t>
      </w:r>
      <w:r w:rsidR="00B53B20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  <w:t xml:space="preserve"> год</w:t>
      </w:r>
    </w:p>
    <w:p w:rsidR="006474AD" w:rsidRPr="00C55747" w:rsidRDefault="006474AD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BE8" w:rsidRDefault="00A155D2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96605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 от 06 октября 2003 г. № </w:t>
      </w:r>
      <w:r w:rsidR="009C2CFF" w:rsidRPr="00C55747">
        <w:rPr>
          <w:rFonts w:ascii="Times New Roman" w:hAnsi="Times New Roman" w:cs="Times New Roman"/>
          <w:sz w:val="28"/>
          <w:szCs w:val="28"/>
        </w:rPr>
        <w:t xml:space="preserve">131-ФЗ </w:t>
      </w:r>
      <w:r w:rsidR="00321ED2" w:rsidRPr="00C5574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321ED2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2CFF" w:rsidRPr="00C55747">
        <w:rPr>
          <w:rFonts w:ascii="Times New Roman" w:hAnsi="Times New Roman" w:cs="Times New Roman"/>
          <w:sz w:val="28"/>
          <w:szCs w:val="28"/>
        </w:rPr>
        <w:t>Указом</w:t>
      </w:r>
      <w:r w:rsidR="009C2CFF" w:rsidRPr="00C5574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Президента Российской Федерации от 21 декабря 2017 г. № 618  «Об основных направлениях государственной политики по развитию конкуренции» </w:t>
      </w:r>
      <w:hyperlink r:id="rId8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="009C2CFF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р</w:t>
        </w:r>
        <w:r w:rsidR="00321ED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аспоряжение</w:t>
        </w:r>
        <w:r w:rsidR="009C2CFF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м</w:t>
        </w:r>
        <w:r w:rsidR="00321ED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Правительства Р</w:t>
        </w:r>
        <w:r w:rsidR="009C2CFF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оссийской </w:t>
        </w:r>
        <w:r w:rsidR="00321ED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Ф</w:t>
        </w:r>
        <w:r w:rsidR="009C2CFF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едерации</w:t>
        </w:r>
        <w:r w:rsidR="00321ED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="009C2CFF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 </w:t>
        </w:r>
        <w:r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                             </w:t>
        </w:r>
        <w:r w:rsidR="00321ED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от 18 октября </w:t>
        </w:r>
        <w:r w:rsidR="009C2CFF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="00C6604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2018 г.   №</w:t>
        </w:r>
        <w:r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2258-р</w:t>
        </w:r>
        <w:r w:rsidR="00E96605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="00321ED2" w:rsidRPr="00C5574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="00321ED2" w:rsidRPr="00C55747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Законом города Севастополя </w:t>
      </w:r>
      <w:r w:rsidR="007428B8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9C2CFF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от 30 декабря 2014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9C2CFF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C55747">
        <w:rPr>
          <w:rFonts w:ascii="Times New Roman" w:hAnsi="Times New Roman" w:cs="Times New Roman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E96605">
        <w:rPr>
          <w:rFonts w:ascii="Times New Roman" w:hAnsi="Times New Roman" w:cs="Times New Roman"/>
          <w:sz w:val="28"/>
          <w:szCs w:val="28"/>
        </w:rPr>
        <w:t>,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13243D">
        <w:rPr>
          <w:rFonts w:ascii="Times New Roman" w:hAnsi="Times New Roman" w:cs="Times New Roman"/>
          <w:sz w:val="28"/>
          <w:szCs w:val="28"/>
        </w:rPr>
        <w:t>решение</w:t>
      </w:r>
      <w:r w:rsidR="00E96605">
        <w:rPr>
          <w:rFonts w:ascii="Times New Roman" w:hAnsi="Times New Roman" w:cs="Times New Roman"/>
          <w:sz w:val="28"/>
          <w:szCs w:val="28"/>
        </w:rPr>
        <w:t>м</w:t>
      </w:r>
      <w:r w:rsidR="00321ED2" w:rsidRPr="0013243D">
        <w:rPr>
          <w:rFonts w:ascii="Times New Roman" w:hAnsi="Times New Roman" w:cs="Times New Roman"/>
          <w:sz w:val="28"/>
          <w:szCs w:val="28"/>
        </w:rPr>
        <w:t xml:space="preserve"> Совета Гагаринского муниципального округа</w:t>
      </w:r>
      <w:r w:rsidR="00E552F0" w:rsidRPr="0013243D">
        <w:rPr>
          <w:rFonts w:ascii="Times New Roman" w:hAnsi="Times New Roman" w:cs="Times New Roman"/>
          <w:sz w:val="28"/>
          <w:szCs w:val="28"/>
        </w:rPr>
        <w:t xml:space="preserve"> от 28 февраля 2019 г. № 4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 «Об </w:t>
      </w:r>
      <w:r w:rsidR="00321ED2" w:rsidRPr="00C557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утверждении 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Положения 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="00321ED2" w:rsidRPr="00C55747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321ED2" w:rsidRPr="00C55747">
        <w:rPr>
          <w:rFonts w:ascii="Times New Roman" w:hAnsi="Times New Roman" w:cs="Times New Roman"/>
          <w:sz w:val="28"/>
          <w:szCs w:val="28"/>
        </w:rPr>
        <w:t>) в органах местного самоуправления внутригородского муниципального образования города Севастополя Гагаринский муниципальный округ» (далее</w:t>
      </w:r>
      <w:r w:rsidR="00E552F0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C55747">
        <w:rPr>
          <w:rFonts w:ascii="Times New Roman" w:hAnsi="Times New Roman" w:cs="Times New Roman"/>
          <w:sz w:val="28"/>
          <w:szCs w:val="28"/>
        </w:rPr>
        <w:t>-</w:t>
      </w:r>
      <w:r w:rsidR="00E552F0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C55747">
        <w:rPr>
          <w:rFonts w:ascii="Times New Roman" w:hAnsi="Times New Roman" w:cs="Times New Roman"/>
          <w:sz w:val="28"/>
          <w:szCs w:val="28"/>
        </w:rPr>
        <w:t>Решение</w:t>
      </w:r>
      <w:r w:rsidR="00D833CA" w:rsidRPr="00C5574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21ED2" w:rsidRPr="00C557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>в органах местного самоуправления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организация</w:t>
      </w:r>
      <w:r w:rsidRPr="00C55747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C55747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C55747">
        <w:rPr>
          <w:rFonts w:ascii="Times New Roman" w:hAnsi="Times New Roman" w:cs="Times New Roman"/>
          <w:sz w:val="28"/>
          <w:szCs w:val="28"/>
        </w:rPr>
        <w:t>)</w:t>
      </w:r>
      <w:r w:rsidR="00321ED2" w:rsidRPr="00C55747">
        <w:rPr>
          <w:rFonts w:ascii="Times New Roman" w:hAnsi="Times New Roman" w:cs="Times New Roman"/>
          <w:sz w:val="28"/>
          <w:szCs w:val="28"/>
        </w:rPr>
        <w:t>.</w:t>
      </w:r>
    </w:p>
    <w:p w:rsidR="00321ED2" w:rsidRPr="00C55747" w:rsidRDefault="00321ED2" w:rsidP="00C009EC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</w:pPr>
      <w:r w:rsidRPr="00C55747">
        <w:rPr>
          <w:rFonts w:ascii="Times New Roman" w:hAnsi="Times New Roman" w:cs="Times New Roman"/>
          <w:sz w:val="28"/>
          <w:szCs w:val="28"/>
        </w:rPr>
        <w:t>Решение</w:t>
      </w:r>
      <w:r w:rsidR="00D833CA" w:rsidRPr="00C55747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принято в целях формирования единого подхода </w:t>
      </w:r>
      <w:r w:rsidR="00A155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>к созданию и организации антимонопольного комплаенса</w:t>
      </w:r>
      <w:r w:rsidR="00E728A1" w:rsidRPr="00C55747">
        <w:rPr>
          <w:rFonts w:ascii="Times New Roman" w:hAnsi="Times New Roman" w:cs="Times New Roman"/>
          <w:sz w:val="28"/>
          <w:szCs w:val="28"/>
        </w:rPr>
        <w:t>,</w:t>
      </w:r>
      <w:r w:rsidR="00E728A1" w:rsidRPr="00C557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28A1" w:rsidRPr="00C55747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обнародовано </w:t>
      </w:r>
      <w:r w:rsidR="00A155D2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  </w:t>
      </w:r>
      <w:r w:rsidR="00E728A1" w:rsidRPr="00C55747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на официальном сайте внутригородского муниципального образования </w:t>
      </w:r>
      <w:r w:rsidR="00E728A1" w:rsidRPr="00C55747">
        <w:rPr>
          <w:rStyle w:val="js-extracted-address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города Севастополя Гагаринский муниципальный </w:t>
      </w:r>
      <w:r w:rsidR="00E728A1" w:rsidRPr="00C55747">
        <w:rPr>
          <w:rStyle w:val="mail-message-map-nobreak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округ </w:t>
      </w:r>
      <w:hyperlink r:id="rId9" w:tgtFrame="_blank" w:history="1">
        <w:r w:rsidR="00E728A1" w:rsidRPr="00C55747">
          <w:rPr>
            <w:rStyle w:val="aa"/>
            <w:rFonts w:ascii="Times New Roman" w:hAnsi="Times New Roman"/>
            <w:bCs/>
            <w:color w:val="000000" w:themeColor="text1"/>
            <w:sz w:val="28"/>
            <w:szCs w:val="28"/>
            <w:shd w:val="clear" w:color="auto" w:fill="FFFFFF"/>
          </w:rPr>
          <w:t>www.vmogagarinskiy.ru</w:t>
        </w:r>
      </w:hyperlink>
      <w:r w:rsidR="008D04CD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D04CD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  <w:t>(далее- официальный сайт)</w:t>
      </w:r>
      <w:r w:rsidR="00E728A1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  <w:t>.</w:t>
      </w:r>
    </w:p>
    <w:p w:rsidR="00E41AE8" w:rsidRPr="00D21520" w:rsidRDefault="00E41AE8" w:rsidP="00A92027">
      <w:pPr>
        <w:pStyle w:val="ac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="001B3C73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2.2 </w:t>
      </w:r>
      <w:r w:rsidRPr="00C55747">
        <w:rPr>
          <w:rFonts w:ascii="Times New Roman" w:hAnsi="Times New Roman"/>
          <w:sz w:val="28"/>
          <w:szCs w:val="28"/>
        </w:rPr>
        <w:t>раздела 2 Положения, утверждённого Решением</w:t>
      </w:r>
      <w:r w:rsidR="00B740ED">
        <w:rPr>
          <w:rFonts w:ascii="Times New Roman" w:hAnsi="Times New Roman"/>
          <w:sz w:val="28"/>
          <w:szCs w:val="28"/>
        </w:rPr>
        <w:t xml:space="preserve"> Совета</w:t>
      </w:r>
      <w:r w:rsidR="007E2085">
        <w:rPr>
          <w:rFonts w:ascii="Times New Roman" w:hAnsi="Times New Roman"/>
          <w:sz w:val="28"/>
          <w:szCs w:val="28"/>
        </w:rPr>
        <w:t>, распоряжению</w:t>
      </w:r>
      <w:r w:rsidR="009C4652">
        <w:rPr>
          <w:rFonts w:ascii="Times New Roman" w:hAnsi="Times New Roman"/>
          <w:sz w:val="28"/>
          <w:szCs w:val="28"/>
        </w:rPr>
        <w:t xml:space="preserve"> местной администрации </w:t>
      </w:r>
      <w:r w:rsidR="009C4652" w:rsidRPr="00C55747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</w:t>
      </w:r>
      <w:r w:rsidR="00EE61F6" w:rsidRPr="00C55747">
        <w:rPr>
          <w:rFonts w:ascii="Times New Roman" w:hAnsi="Times New Roman"/>
          <w:sz w:val="28"/>
          <w:szCs w:val="28"/>
        </w:rPr>
        <w:t>округ</w:t>
      </w:r>
      <w:r w:rsidR="00EE61F6">
        <w:rPr>
          <w:rFonts w:ascii="Times New Roman" w:hAnsi="Times New Roman"/>
          <w:sz w:val="28"/>
          <w:szCs w:val="28"/>
        </w:rPr>
        <w:t xml:space="preserve"> от</w:t>
      </w:r>
      <w:r w:rsidR="00A92027">
        <w:rPr>
          <w:rFonts w:ascii="Times New Roman" w:hAnsi="Times New Roman"/>
          <w:sz w:val="28"/>
          <w:szCs w:val="28"/>
        </w:rPr>
        <w:t xml:space="preserve"> 30 декабря </w:t>
      </w:r>
      <w:r w:rsidR="007E2085">
        <w:rPr>
          <w:rFonts w:ascii="Times New Roman" w:hAnsi="Times New Roman"/>
          <w:sz w:val="28"/>
          <w:szCs w:val="28"/>
        </w:rPr>
        <w:t>2020</w:t>
      </w:r>
      <w:r w:rsidR="00A92027">
        <w:rPr>
          <w:rFonts w:ascii="Times New Roman" w:hAnsi="Times New Roman"/>
          <w:sz w:val="28"/>
          <w:szCs w:val="28"/>
        </w:rPr>
        <w:t xml:space="preserve"> г.</w:t>
      </w:r>
      <w:r w:rsidR="007E2085">
        <w:rPr>
          <w:rFonts w:ascii="Times New Roman" w:hAnsi="Times New Roman"/>
          <w:sz w:val="28"/>
          <w:szCs w:val="28"/>
        </w:rPr>
        <w:t xml:space="preserve"> </w:t>
      </w:r>
      <w:r w:rsidR="00D21520">
        <w:rPr>
          <w:rFonts w:ascii="Times New Roman" w:hAnsi="Times New Roman"/>
          <w:sz w:val="28"/>
          <w:szCs w:val="28"/>
        </w:rPr>
        <w:t>№ 261</w:t>
      </w:r>
      <w:r w:rsidR="00CC75FF">
        <w:rPr>
          <w:rFonts w:ascii="Times New Roman" w:hAnsi="Times New Roman"/>
          <w:sz w:val="28"/>
          <w:szCs w:val="28"/>
        </w:rPr>
        <w:t xml:space="preserve"> </w:t>
      </w:r>
      <w:r w:rsidR="00D21520">
        <w:rPr>
          <w:rFonts w:ascii="Times New Roman" w:hAnsi="Times New Roman"/>
          <w:sz w:val="28"/>
          <w:szCs w:val="28"/>
        </w:rPr>
        <w:t>«</w:t>
      </w:r>
      <w:r w:rsidR="00D21520" w:rsidRPr="00D21520">
        <w:rPr>
          <w:rFonts w:ascii="Times New Roman" w:hAnsi="Times New Roman"/>
          <w:sz w:val="28"/>
          <w:szCs w:val="28"/>
        </w:rPr>
        <w:t xml:space="preserve">О возложении обязанности </w:t>
      </w:r>
      <w:r w:rsidR="00D21520" w:rsidRPr="00D21520">
        <w:rPr>
          <w:rFonts w:ascii="Times New Roman" w:hAnsi="Times New Roman"/>
          <w:sz w:val="28"/>
          <w:szCs w:val="28"/>
        </w:rPr>
        <w:lastRenderedPageBreak/>
        <w:t>уполномоченного лица в местной администрации внутригородского муниципального образования города Севастополя Гагаринский муниципальный округ»</w:t>
      </w:r>
      <w:r w:rsidR="00D21520">
        <w:rPr>
          <w:rFonts w:ascii="Times New Roman" w:hAnsi="Times New Roman"/>
          <w:sz w:val="28"/>
          <w:szCs w:val="28"/>
        </w:rPr>
        <w:t xml:space="preserve">, </w:t>
      </w:r>
      <w:r w:rsidR="00CC75FF">
        <w:rPr>
          <w:rFonts w:ascii="Times New Roman" w:hAnsi="Times New Roman"/>
          <w:sz w:val="28"/>
          <w:szCs w:val="28"/>
        </w:rPr>
        <w:t>распоряжению</w:t>
      </w:r>
      <w:r w:rsidR="007E2085">
        <w:rPr>
          <w:rFonts w:ascii="Times New Roman" w:hAnsi="Times New Roman"/>
          <w:sz w:val="28"/>
          <w:szCs w:val="28"/>
        </w:rPr>
        <w:t xml:space="preserve"> Совета </w:t>
      </w:r>
      <w:r w:rsidR="00C42B35" w:rsidRPr="00C42B35">
        <w:rPr>
          <w:rFonts w:ascii="Times New Roman" w:hAnsi="Times New Roman"/>
          <w:color w:val="000000" w:themeColor="text1"/>
          <w:sz w:val="28"/>
          <w:szCs w:val="28"/>
        </w:rPr>
        <w:t>от 24</w:t>
      </w:r>
      <w:r w:rsidR="00A92027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декабря </w:t>
      </w:r>
      <w:r w:rsidR="00C42B35" w:rsidRPr="00C42B35"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="00A92027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7E2085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2027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2B35" w:rsidRPr="00C42B35">
        <w:rPr>
          <w:rFonts w:ascii="Times New Roman" w:hAnsi="Times New Roman"/>
          <w:color w:val="000000" w:themeColor="text1"/>
          <w:sz w:val="28"/>
          <w:szCs w:val="28"/>
        </w:rPr>
        <w:t>№ 47</w:t>
      </w:r>
      <w:r w:rsidR="007E2085" w:rsidRPr="00C42B35">
        <w:rPr>
          <w:rFonts w:ascii="Times New Roman" w:hAnsi="Times New Roman"/>
          <w:color w:val="000000" w:themeColor="text1"/>
          <w:sz w:val="28"/>
          <w:szCs w:val="28"/>
        </w:rPr>
        <w:t>/С</w:t>
      </w:r>
      <w:r w:rsidR="00C42B35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C42B35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proofErr w:type="gramStart"/>
      <w:r w:rsidR="00C42B35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D21520" w:rsidRPr="00EC6EA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21520" w:rsidRPr="00D21520">
        <w:rPr>
          <w:rFonts w:ascii="Times New Roman" w:hAnsi="Times New Roman"/>
          <w:sz w:val="28"/>
          <w:szCs w:val="28"/>
        </w:rPr>
        <w:t>«</w:t>
      </w:r>
      <w:proofErr w:type="gramEnd"/>
      <w:r w:rsidR="00D21520" w:rsidRPr="00D21520">
        <w:rPr>
          <w:rFonts w:ascii="Times New Roman" w:hAnsi="Times New Roman"/>
          <w:sz w:val="28"/>
          <w:szCs w:val="28"/>
        </w:rPr>
        <w:t>О возложении обязанности уполномоченного лица в С</w:t>
      </w:r>
      <w:r w:rsidR="00A92027">
        <w:rPr>
          <w:rFonts w:ascii="Times New Roman" w:hAnsi="Times New Roman"/>
          <w:sz w:val="28"/>
          <w:szCs w:val="28"/>
        </w:rPr>
        <w:t>овете Г</w:t>
      </w:r>
      <w:r w:rsidR="00D21520" w:rsidRPr="00D21520">
        <w:rPr>
          <w:rFonts w:ascii="Times New Roman" w:hAnsi="Times New Roman"/>
          <w:sz w:val="28"/>
          <w:szCs w:val="28"/>
        </w:rPr>
        <w:t>агаринского муниципального округа»</w:t>
      </w:r>
      <w:r w:rsidR="007E2085">
        <w:rPr>
          <w:rFonts w:ascii="Times New Roman" w:hAnsi="Times New Roman"/>
          <w:sz w:val="28"/>
          <w:szCs w:val="28"/>
        </w:rPr>
        <w:t xml:space="preserve"> </w:t>
      </w:r>
      <w:r w:rsidR="009C4652">
        <w:rPr>
          <w:rFonts w:ascii="Times New Roman" w:hAnsi="Times New Roman"/>
          <w:sz w:val="28"/>
          <w:szCs w:val="28"/>
        </w:rPr>
        <w:t>функции</w:t>
      </w:r>
      <w:r>
        <w:rPr>
          <w:rFonts w:ascii="Times New Roman" w:hAnsi="Times New Roman"/>
          <w:sz w:val="28"/>
          <w:szCs w:val="28"/>
        </w:rPr>
        <w:t xml:space="preserve"> уполномоченного подразделения (лица), связанные с организацией и функционированием антимонопольного</w:t>
      </w:r>
      <w:r w:rsidRPr="00D765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Положения об антимонопольном </w:t>
      </w:r>
      <w:proofErr w:type="spellStart"/>
      <w:r>
        <w:rPr>
          <w:rFonts w:ascii="Times New Roman" w:hAnsi="Times New Roman"/>
          <w:sz w:val="28"/>
          <w:szCs w:val="28"/>
        </w:rPr>
        <w:t>комплаенсе</w:t>
      </w:r>
      <w:proofErr w:type="spellEnd"/>
      <w:r w:rsidR="007E2085">
        <w:rPr>
          <w:rFonts w:ascii="Times New Roman" w:hAnsi="Times New Roman"/>
          <w:sz w:val="28"/>
          <w:szCs w:val="28"/>
        </w:rPr>
        <w:t>, возложены</w:t>
      </w:r>
      <w:r>
        <w:rPr>
          <w:rFonts w:ascii="Times New Roman" w:hAnsi="Times New Roman"/>
          <w:sz w:val="28"/>
          <w:szCs w:val="28"/>
        </w:rPr>
        <w:t>:</w:t>
      </w:r>
    </w:p>
    <w:p w:rsidR="00E41AE8" w:rsidRDefault="00E41AE8" w:rsidP="00C0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местной администрации </w:t>
      </w:r>
      <w:r w:rsidR="00EE61F6" w:rsidRPr="00C55747">
        <w:rPr>
          <w:rFonts w:ascii="Times New Roman" w:hAnsi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EE61F6">
        <w:rPr>
          <w:rFonts w:ascii="Times New Roman" w:hAnsi="Times New Roman"/>
          <w:sz w:val="28"/>
          <w:szCs w:val="28"/>
        </w:rPr>
        <w:t xml:space="preserve"> (далее -местная администрация) </w:t>
      </w:r>
      <w:r>
        <w:rPr>
          <w:rFonts w:ascii="Times New Roman" w:hAnsi="Times New Roman" w:cs="Times New Roman"/>
          <w:sz w:val="28"/>
          <w:szCs w:val="28"/>
        </w:rPr>
        <w:t xml:space="preserve">на Главного специалиста местной администрации (юриста), </w:t>
      </w:r>
      <w:r w:rsidR="009C4652">
        <w:rPr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уполномоченное лицо)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AE8" w:rsidRDefault="00E41AE8" w:rsidP="00C0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Совете </w:t>
      </w:r>
      <w:r w:rsidR="008839D6">
        <w:rPr>
          <w:rFonts w:ascii="Times New Roman" w:hAnsi="Times New Roman" w:cs="Times New Roman"/>
          <w:sz w:val="28"/>
          <w:szCs w:val="28"/>
        </w:rPr>
        <w:t xml:space="preserve">Гагаринского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на Главного специалиста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</w:t>
      </w:r>
      <w:r w:rsidR="007E2085">
        <w:rPr>
          <w:rFonts w:ascii="Times New Roman" w:hAnsi="Times New Roman" w:cs="Times New Roman"/>
          <w:color w:val="000000"/>
          <w:sz w:val="28"/>
          <w:szCs w:val="28"/>
        </w:rPr>
        <w:t>е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уполномоченное лицо)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66762" w:rsidRDefault="00321ED2" w:rsidP="00F91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Во исполнение подпункта</w:t>
      </w:r>
      <w:r w:rsidR="00EE61F6">
        <w:rPr>
          <w:rFonts w:ascii="Times New Roman" w:hAnsi="Times New Roman" w:cs="Times New Roman"/>
          <w:sz w:val="28"/>
          <w:szCs w:val="28"/>
        </w:rPr>
        <w:t xml:space="preserve"> 2.3.12 пункта 2.3</w:t>
      </w:r>
      <w:r w:rsidR="00D833CA" w:rsidRPr="00C55747">
        <w:rPr>
          <w:rFonts w:ascii="Times New Roman" w:hAnsi="Times New Roman" w:cs="Times New Roman"/>
          <w:sz w:val="28"/>
          <w:szCs w:val="28"/>
        </w:rPr>
        <w:t xml:space="preserve">. раздела 2 Решения </w:t>
      </w:r>
      <w:r w:rsidR="00F910BF">
        <w:rPr>
          <w:rFonts w:ascii="Times New Roman" w:hAnsi="Times New Roman" w:cs="Times New Roman"/>
          <w:sz w:val="28"/>
          <w:szCs w:val="28"/>
        </w:rPr>
        <w:t xml:space="preserve">   </w:t>
      </w:r>
      <w:r w:rsidR="00D833CA" w:rsidRPr="00C55747">
        <w:rPr>
          <w:rFonts w:ascii="Times New Roman" w:hAnsi="Times New Roman" w:cs="Times New Roman"/>
          <w:sz w:val="28"/>
          <w:szCs w:val="28"/>
        </w:rPr>
        <w:t>Совета</w:t>
      </w:r>
    </w:p>
    <w:p w:rsidR="00E66762" w:rsidRDefault="001B3C73" w:rsidP="00F910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66762">
        <w:rPr>
          <w:rFonts w:ascii="Times New Roman" w:hAnsi="Times New Roman" w:cs="Times New Roman"/>
          <w:sz w:val="28"/>
          <w:szCs w:val="28"/>
        </w:rPr>
        <w:t>полномоченные лица осуществляют ознакомление с Решением Совета муниципальных служащих и лиц, замещающих муниципальную должность в местной администрации и Совете, а также граждан Российской Федерации при поступлении на муниципальную службу:</w:t>
      </w:r>
    </w:p>
    <w:p w:rsidR="00FB3A7E" w:rsidRDefault="00E728A1" w:rsidP="00E6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за период с 28 февраля 2019 г.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  </w:t>
      </w:r>
      <w:r w:rsidR="008D04CD" w:rsidRPr="00C55747">
        <w:rPr>
          <w:rFonts w:ascii="Times New Roman" w:hAnsi="Times New Roman" w:cs="Times New Roman"/>
          <w:sz w:val="28"/>
          <w:szCs w:val="28"/>
        </w:rPr>
        <w:t>по 23 декабря</w:t>
      </w:r>
      <w:r w:rsidR="00337E49">
        <w:rPr>
          <w:rFonts w:ascii="Times New Roman" w:hAnsi="Times New Roman" w:cs="Times New Roman"/>
          <w:sz w:val="28"/>
          <w:szCs w:val="28"/>
        </w:rPr>
        <w:t xml:space="preserve"> 2019 г.</w:t>
      </w:r>
      <w:r w:rsidR="00FB3A7E" w:rsidRPr="00C55747">
        <w:rPr>
          <w:rFonts w:ascii="Times New Roman" w:hAnsi="Times New Roman" w:cs="Times New Roman"/>
          <w:sz w:val="28"/>
          <w:szCs w:val="28"/>
        </w:rPr>
        <w:t xml:space="preserve"> ознакомлено </w:t>
      </w:r>
      <w:r w:rsidR="00E66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155D2">
        <w:rPr>
          <w:rFonts w:ascii="Times New Roman" w:hAnsi="Times New Roman" w:cs="Times New Roman"/>
          <w:sz w:val="28"/>
          <w:szCs w:val="28"/>
        </w:rPr>
        <w:t>32</w:t>
      </w:r>
      <w:r w:rsidR="00FB3A7E" w:rsidRPr="00C55747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FB3A7E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A40276" w:rsidRPr="00C55747">
        <w:rPr>
          <w:rFonts w:ascii="Times New Roman" w:hAnsi="Times New Roman" w:cs="Times New Roman"/>
          <w:sz w:val="28"/>
          <w:szCs w:val="28"/>
        </w:rPr>
        <w:t>и 2</w:t>
      </w:r>
      <w:r w:rsidR="00FB3A7E" w:rsidRPr="00C55747">
        <w:rPr>
          <w:rFonts w:ascii="Times New Roman" w:hAnsi="Times New Roman" w:cs="Times New Roman"/>
          <w:sz w:val="28"/>
          <w:szCs w:val="28"/>
        </w:rPr>
        <w:t xml:space="preserve"> лиц</w:t>
      </w:r>
      <w:r w:rsidR="008D04CD" w:rsidRPr="00C55747">
        <w:rPr>
          <w:rFonts w:ascii="Times New Roman" w:hAnsi="Times New Roman" w:cs="Times New Roman"/>
          <w:sz w:val="28"/>
          <w:szCs w:val="28"/>
        </w:rPr>
        <w:t>а,</w:t>
      </w:r>
      <w:r w:rsidR="00E66762">
        <w:rPr>
          <w:rFonts w:ascii="Times New Roman" w:hAnsi="Times New Roman" w:cs="Times New Roman"/>
          <w:sz w:val="28"/>
          <w:szCs w:val="28"/>
        </w:rPr>
        <w:t xml:space="preserve"> замещающих</w:t>
      </w:r>
      <w:r w:rsidR="00FB3A7E" w:rsidRPr="00C55747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750D0A">
        <w:rPr>
          <w:rFonts w:ascii="Times New Roman" w:hAnsi="Times New Roman" w:cs="Times New Roman"/>
          <w:sz w:val="28"/>
          <w:szCs w:val="28"/>
        </w:rPr>
        <w:t>.</w:t>
      </w:r>
    </w:p>
    <w:p w:rsidR="00296639" w:rsidRDefault="00A155D2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25 декабря 2020</w:t>
      </w:r>
      <w:r w:rsidR="00337E49">
        <w:rPr>
          <w:rFonts w:ascii="Times New Roman" w:hAnsi="Times New Roman" w:cs="Times New Roman"/>
          <w:sz w:val="28"/>
          <w:szCs w:val="28"/>
        </w:rPr>
        <w:t xml:space="preserve"> г.</w:t>
      </w:r>
      <w:r w:rsidR="00296639">
        <w:rPr>
          <w:rFonts w:ascii="Times New Roman" w:hAnsi="Times New Roman" w:cs="Times New Roman"/>
          <w:sz w:val="28"/>
          <w:szCs w:val="28"/>
        </w:rPr>
        <w:t xml:space="preserve"> </w:t>
      </w:r>
      <w:r w:rsidR="007E2085">
        <w:rPr>
          <w:rFonts w:ascii="Times New Roman" w:hAnsi="Times New Roman" w:cs="Times New Roman"/>
          <w:sz w:val="28"/>
          <w:szCs w:val="28"/>
        </w:rPr>
        <w:t xml:space="preserve">по настоящее </w:t>
      </w:r>
      <w:r w:rsidR="00E72931">
        <w:rPr>
          <w:rFonts w:ascii="Times New Roman" w:hAnsi="Times New Roman" w:cs="Times New Roman"/>
          <w:sz w:val="28"/>
          <w:szCs w:val="28"/>
        </w:rPr>
        <w:t>время</w:t>
      </w:r>
      <w:r w:rsidR="00E729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2931">
        <w:rPr>
          <w:rFonts w:ascii="Times New Roman" w:hAnsi="Times New Roman" w:cs="Times New Roman"/>
          <w:sz w:val="28"/>
          <w:szCs w:val="28"/>
        </w:rPr>
        <w:t>назначены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88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7E2085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(главные специалисты местной администрации и Главный бухгалтер местной администрации</w:t>
      </w:r>
      <w:r w:rsidR="007E2085">
        <w:rPr>
          <w:rFonts w:ascii="Times New Roman" w:hAnsi="Times New Roman" w:cs="Times New Roman"/>
          <w:sz w:val="28"/>
          <w:szCs w:val="28"/>
        </w:rPr>
        <w:t>)</w:t>
      </w:r>
      <w:r w:rsidR="00CC75FF">
        <w:rPr>
          <w:rFonts w:ascii="Times New Roman" w:hAnsi="Times New Roman" w:cs="Times New Roman"/>
          <w:sz w:val="28"/>
          <w:szCs w:val="28"/>
        </w:rPr>
        <w:t>.</w:t>
      </w:r>
    </w:p>
    <w:p w:rsidR="00E66762" w:rsidRPr="007E2085" w:rsidRDefault="00E66762" w:rsidP="00C00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Вышеуказанные лица ознакомлены с Решением Совета в установленном порядке.</w:t>
      </w:r>
    </w:p>
    <w:p w:rsidR="00CC75FF" w:rsidRDefault="00CC75FF" w:rsidP="00CC7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В целях выявления рисков нарушения антимонопольного законодательства уполномоченными лицами в </w:t>
      </w:r>
      <w:r w:rsidR="00337E49">
        <w:rPr>
          <w:rFonts w:ascii="Times New Roman" w:hAnsi="Times New Roman" w:cs="Times New Roman"/>
          <w:sz w:val="28"/>
          <w:szCs w:val="28"/>
        </w:rPr>
        <w:t xml:space="preserve">срок не позднее </w:t>
      </w:r>
      <w:r w:rsidR="00337E49">
        <w:rPr>
          <w:rFonts w:ascii="Times New Roman" w:hAnsi="Times New Roman" w:cs="Times New Roman"/>
          <w:sz w:val="28"/>
          <w:szCs w:val="28"/>
        </w:rPr>
        <w:br/>
        <w:t>01 февраля г.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проводятся </w:t>
      </w:r>
      <w:r w:rsidR="00C22B32">
        <w:rPr>
          <w:rFonts w:ascii="Times New Roman" w:hAnsi="Times New Roman" w:cs="Times New Roman"/>
          <w:sz w:val="28"/>
          <w:szCs w:val="28"/>
        </w:rPr>
        <w:t>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пунктом 3.2 раздела 3 Решения Совета</w:t>
      </w:r>
      <w:r w:rsidR="00E66762">
        <w:rPr>
          <w:rFonts w:ascii="Times New Roman" w:hAnsi="Times New Roman" w:cs="Times New Roman"/>
          <w:sz w:val="28"/>
          <w:szCs w:val="28"/>
        </w:rPr>
        <w:t>.</w:t>
      </w:r>
    </w:p>
    <w:p w:rsidR="00CC75FF" w:rsidRDefault="00CC75FF" w:rsidP="00CC7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выявленных в органах местного самоуправления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год, при подготовке ежегодного </w:t>
      </w:r>
      <w:r w:rsidR="00D70A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оклада </w:t>
      </w:r>
      <w:r w:rsidRPr="00E41AE8">
        <w:rPr>
          <w:rFonts w:ascii="Times New Roman" w:hAnsi="Times New Roman" w:cs="Times New Roman"/>
          <w:sz w:val="28"/>
          <w:szCs w:val="28"/>
        </w:rPr>
        <w:t xml:space="preserve">об антимонопольном </w:t>
      </w:r>
      <w:proofErr w:type="spellStart"/>
      <w:r w:rsidRPr="00E41AE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E41A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1AE8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Pr="00E41AE8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</w:t>
      </w:r>
      <w:r w:rsidR="00E66762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.</w:t>
      </w:r>
    </w:p>
    <w:p w:rsidR="008D04CD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В структурных подразделениях </w:t>
      </w:r>
      <w:r w:rsidR="008D04CD" w:rsidRPr="00C557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A155D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A155D2">
        <w:rPr>
          <w:rFonts w:ascii="Times New Roman" w:hAnsi="Times New Roman" w:cs="Times New Roman"/>
          <w:sz w:val="28"/>
          <w:szCs w:val="28"/>
        </w:rPr>
        <w:t>с февраля 2021</w:t>
      </w:r>
      <w:r w:rsidR="00CC75FF">
        <w:rPr>
          <w:rFonts w:ascii="Times New Roman" w:hAnsi="Times New Roman" w:cs="Times New Roman"/>
          <w:sz w:val="28"/>
          <w:szCs w:val="28"/>
        </w:rPr>
        <w:t xml:space="preserve"> г. </w:t>
      </w:r>
      <w:r w:rsidR="00D70ADB">
        <w:rPr>
          <w:rFonts w:ascii="Times New Roman" w:hAnsi="Times New Roman" w:cs="Times New Roman"/>
          <w:sz w:val="28"/>
          <w:szCs w:val="28"/>
        </w:rPr>
        <w:t>по декабрь</w:t>
      </w:r>
      <w:r w:rsidR="00A155D2">
        <w:rPr>
          <w:rFonts w:ascii="Times New Roman" w:hAnsi="Times New Roman" w:cs="Times New Roman"/>
          <w:sz w:val="28"/>
          <w:szCs w:val="28"/>
        </w:rPr>
        <w:t xml:space="preserve"> 2021</w:t>
      </w:r>
      <w:r w:rsidR="00337E49">
        <w:rPr>
          <w:rFonts w:ascii="Times New Roman" w:hAnsi="Times New Roman" w:cs="Times New Roman"/>
          <w:sz w:val="28"/>
          <w:szCs w:val="28"/>
        </w:rPr>
        <w:t xml:space="preserve"> г.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организована и проведена работа по осуществлению сбора сведений о наличии нарушений антимонопольного законодательства, составлению перечня нарушений антимонопольного законодательства. </w:t>
      </w:r>
    </w:p>
    <w:p w:rsidR="00E82ECC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В целях выявления и исключения рисков нарушения антимонопольного законодательства, а также проведения анализа о целесообразности </w:t>
      </w:r>
      <w:r w:rsidRPr="00C55747">
        <w:rPr>
          <w:rFonts w:ascii="Times New Roman" w:hAnsi="Times New Roman" w:cs="Times New Roman"/>
          <w:sz w:val="28"/>
          <w:szCs w:val="28"/>
        </w:rPr>
        <w:lastRenderedPageBreak/>
        <w:t xml:space="preserve">(нецелесообразности) внесения изменений в </w:t>
      </w:r>
      <w:r w:rsidR="004F68F7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5747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4F68F7">
        <w:rPr>
          <w:rFonts w:ascii="Times New Roman" w:hAnsi="Times New Roman" w:cs="Times New Roman"/>
          <w:sz w:val="28"/>
          <w:szCs w:val="28"/>
        </w:rPr>
        <w:t>органов местного самоуправления внутригородского муниципального образования города Севастополя Гагаринский муниципальный орган (далее - ОМСУ)</w:t>
      </w:r>
      <w:r w:rsidRPr="00C55747">
        <w:rPr>
          <w:rFonts w:ascii="Times New Roman" w:hAnsi="Times New Roman" w:cs="Times New Roman"/>
          <w:sz w:val="28"/>
          <w:szCs w:val="28"/>
        </w:rPr>
        <w:t xml:space="preserve"> сформирован и размещен на официальном сайте перечень действующих </w:t>
      </w:r>
      <w:r w:rsidR="006A561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55747">
        <w:rPr>
          <w:rFonts w:ascii="Times New Roman" w:hAnsi="Times New Roman" w:cs="Times New Roman"/>
          <w:sz w:val="28"/>
          <w:szCs w:val="28"/>
        </w:rPr>
        <w:t xml:space="preserve">нормативных правовых актов, принятых </w:t>
      </w:r>
      <w:r w:rsidR="004F68F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с уведомлением о начале сбора замечаний и предложений ор</w:t>
      </w:r>
      <w:r w:rsidR="00750D0A">
        <w:rPr>
          <w:rFonts w:ascii="Times New Roman" w:hAnsi="Times New Roman" w:cs="Times New Roman"/>
          <w:sz w:val="28"/>
          <w:szCs w:val="28"/>
        </w:rPr>
        <w:t>ганизаций и граждан с мая 20</w:t>
      </w:r>
      <w:r w:rsidR="00E72931">
        <w:rPr>
          <w:rFonts w:ascii="Times New Roman" w:hAnsi="Times New Roman" w:cs="Times New Roman"/>
          <w:sz w:val="28"/>
          <w:szCs w:val="28"/>
        </w:rPr>
        <w:t>21</w:t>
      </w:r>
      <w:r w:rsidR="00E66762">
        <w:rPr>
          <w:rFonts w:ascii="Times New Roman" w:hAnsi="Times New Roman" w:cs="Times New Roman"/>
          <w:sz w:val="28"/>
          <w:szCs w:val="28"/>
        </w:rPr>
        <w:t xml:space="preserve"> </w:t>
      </w:r>
      <w:r w:rsidR="00337E49">
        <w:rPr>
          <w:rFonts w:ascii="Times New Roman" w:hAnsi="Times New Roman" w:cs="Times New Roman"/>
          <w:sz w:val="28"/>
          <w:szCs w:val="28"/>
        </w:rPr>
        <w:t>г.</w:t>
      </w:r>
      <w:r w:rsidR="00E82ECC" w:rsidRPr="00C55747">
        <w:rPr>
          <w:rFonts w:ascii="Times New Roman" w:hAnsi="Times New Roman" w:cs="Times New Roman"/>
          <w:sz w:val="28"/>
          <w:szCs w:val="28"/>
        </w:rPr>
        <w:t xml:space="preserve"> по </w:t>
      </w:r>
      <w:r w:rsidR="00E72931">
        <w:rPr>
          <w:rFonts w:ascii="Times New Roman" w:hAnsi="Times New Roman" w:cs="Times New Roman"/>
          <w:sz w:val="28"/>
          <w:szCs w:val="28"/>
        </w:rPr>
        <w:t>август 2021</w:t>
      </w:r>
      <w:r w:rsidR="00E82ECC" w:rsidRPr="00C55747">
        <w:rPr>
          <w:rFonts w:ascii="Times New Roman" w:hAnsi="Times New Roman" w:cs="Times New Roman"/>
          <w:sz w:val="28"/>
          <w:szCs w:val="28"/>
        </w:rPr>
        <w:t xml:space="preserve"> г</w:t>
      </w:r>
      <w:r w:rsidRPr="00C55747">
        <w:rPr>
          <w:rFonts w:ascii="Times New Roman" w:hAnsi="Times New Roman" w:cs="Times New Roman"/>
          <w:sz w:val="28"/>
          <w:szCs w:val="28"/>
        </w:rPr>
        <w:t>.</w:t>
      </w:r>
    </w:p>
    <w:p w:rsidR="00E82ECC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 В указанный в уведомлении срок замечания и предложения </w:t>
      </w:r>
      <w:r w:rsidR="00E667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от организаций и граждан не поступили. </w:t>
      </w:r>
    </w:p>
    <w:p w:rsidR="004017B2" w:rsidRPr="001F24F8" w:rsidRDefault="004017B2" w:rsidP="00401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4F8">
        <w:rPr>
          <w:rFonts w:ascii="Times New Roman" w:hAnsi="Times New Roman" w:cs="Times New Roman"/>
          <w:sz w:val="28"/>
          <w:szCs w:val="28"/>
        </w:rPr>
        <w:t xml:space="preserve">ОМСУ приняты следующие </w:t>
      </w:r>
      <w:r w:rsidR="00A0447E" w:rsidRPr="001F24F8">
        <w:rPr>
          <w:rFonts w:ascii="Times New Roman" w:hAnsi="Times New Roman" w:cs="Times New Roman"/>
          <w:sz w:val="28"/>
          <w:szCs w:val="28"/>
        </w:rPr>
        <w:t>муниципальные норматив</w:t>
      </w:r>
      <w:r w:rsidR="006A561D" w:rsidRPr="001F24F8">
        <w:rPr>
          <w:rFonts w:ascii="Times New Roman" w:hAnsi="Times New Roman" w:cs="Times New Roman"/>
          <w:sz w:val="28"/>
          <w:szCs w:val="28"/>
        </w:rPr>
        <w:t>ные правовые акта</w:t>
      </w:r>
      <w:r w:rsidR="00C57BCC" w:rsidRPr="001F24F8">
        <w:rPr>
          <w:rFonts w:ascii="Times New Roman" w:hAnsi="Times New Roman" w:cs="Times New Roman"/>
          <w:sz w:val="28"/>
          <w:szCs w:val="28"/>
        </w:rPr>
        <w:t>, соответствующие</w:t>
      </w:r>
      <w:r w:rsidRPr="001F24F8">
        <w:rPr>
          <w:rFonts w:ascii="Times New Roman" w:hAnsi="Times New Roman" w:cs="Times New Roman"/>
          <w:sz w:val="28"/>
          <w:szCs w:val="28"/>
        </w:rPr>
        <w:t xml:space="preserve"> антимонопольному законодательству, которые размещены на официальном сайте</w:t>
      </w:r>
      <w:r w:rsidR="00750D0A" w:rsidRPr="001F24F8">
        <w:rPr>
          <w:rFonts w:ascii="Times New Roman" w:hAnsi="Times New Roman" w:cs="Times New Roman"/>
          <w:sz w:val="28"/>
          <w:szCs w:val="28"/>
        </w:rPr>
        <w:t xml:space="preserve">, на официальном сайте Единой информационной системы в сфере закупок </w:t>
      </w:r>
      <w:r w:rsidRPr="001F24F8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1B3C73" w:rsidRPr="001F24F8">
        <w:rPr>
          <w:rFonts w:ascii="Times New Roman" w:hAnsi="Times New Roman" w:cs="Times New Roman"/>
          <w:sz w:val="28"/>
          <w:szCs w:val="28"/>
        </w:rPr>
        <w:t xml:space="preserve"> </w:t>
      </w:r>
      <w:r w:rsidR="001B3C73" w:rsidRPr="001F24F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0" w:history="1">
        <w:r w:rsidR="001B3C73" w:rsidRPr="001F24F8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www.zakupki.gov.ru</w:t>
        </w:r>
      </w:hyperlink>
      <w:r w:rsidR="001B3C73" w:rsidRPr="001F24F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F24F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017B2" w:rsidRPr="00FA17B0" w:rsidRDefault="004017B2" w:rsidP="00A3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7B0">
        <w:rPr>
          <w:rFonts w:ascii="Times New Roman" w:hAnsi="Times New Roman" w:cs="Times New Roman"/>
          <w:sz w:val="28"/>
          <w:szCs w:val="28"/>
        </w:rPr>
        <w:t>1.Постановление местной администрации внутригородского муниципального образования города Севастополя Гагаринский муниципаль</w:t>
      </w:r>
      <w:r w:rsidR="00337E49">
        <w:rPr>
          <w:rFonts w:ascii="Times New Roman" w:hAnsi="Times New Roman" w:cs="Times New Roman"/>
          <w:sz w:val="28"/>
          <w:szCs w:val="28"/>
        </w:rPr>
        <w:t>ный округ от 02 апреля 2019 г.</w:t>
      </w:r>
      <w:r w:rsidRPr="00FA17B0">
        <w:rPr>
          <w:rFonts w:ascii="Times New Roman" w:hAnsi="Times New Roman" w:cs="Times New Roman"/>
          <w:sz w:val="28"/>
          <w:szCs w:val="28"/>
        </w:rPr>
        <w:t xml:space="preserve"> № 8- ПМА «</w:t>
      </w:r>
      <w:bookmarkStart w:id="0" w:name="OLE_LINK1"/>
      <w:r w:rsidRPr="00FA17B0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</w:t>
      </w:r>
      <w:bookmarkEnd w:id="0"/>
      <w:r w:rsidRPr="00FA17B0">
        <w:rPr>
          <w:rFonts w:ascii="Times New Roman" w:hAnsi="Times New Roman" w:cs="Times New Roman"/>
          <w:sz w:val="28"/>
          <w:szCs w:val="28"/>
        </w:rPr>
        <w:t>;</w:t>
      </w:r>
    </w:p>
    <w:p w:rsidR="004017B2" w:rsidRPr="00FA17B0" w:rsidRDefault="004017B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B0">
        <w:rPr>
          <w:rFonts w:ascii="Times New Roman" w:hAnsi="Times New Roman" w:cs="Times New Roman"/>
          <w:sz w:val="28"/>
          <w:szCs w:val="28"/>
        </w:rPr>
        <w:t>2. Постановление местной администрации</w:t>
      </w:r>
      <w:r w:rsidR="00475F30" w:rsidRPr="00FA17B0">
        <w:rPr>
          <w:rFonts w:ascii="Times New Roman" w:hAnsi="Times New Roman" w:cs="Times New Roman"/>
          <w:sz w:val="28"/>
          <w:szCs w:val="28"/>
        </w:rPr>
        <w:t xml:space="preserve"> от 27 августа 2019 г.</w:t>
      </w:r>
      <w:r w:rsidR="00A971FE" w:rsidRPr="00FA17B0">
        <w:rPr>
          <w:rFonts w:ascii="Times New Roman" w:hAnsi="Times New Roman" w:cs="Times New Roman"/>
          <w:sz w:val="28"/>
          <w:szCs w:val="28"/>
        </w:rPr>
        <w:t xml:space="preserve">  </w:t>
      </w:r>
      <w:r w:rsidR="00C57BCC" w:rsidRPr="00FA17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75F30" w:rsidRPr="00FA17B0">
        <w:rPr>
          <w:rFonts w:ascii="Times New Roman" w:hAnsi="Times New Roman" w:cs="Times New Roman"/>
          <w:sz w:val="28"/>
          <w:szCs w:val="28"/>
        </w:rPr>
        <w:t>№ 36-ПМА</w:t>
      </w:r>
      <w:r w:rsidRPr="00FA17B0">
        <w:rPr>
          <w:rFonts w:ascii="Times New Roman" w:hAnsi="Times New Roman" w:cs="Times New Roman"/>
          <w:sz w:val="28"/>
          <w:szCs w:val="28"/>
        </w:rPr>
        <w:t xml:space="preserve"> «</w:t>
      </w:r>
      <w:r w:rsidRPr="00FA17B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 внесении изменений в постановление местной администрации внутригородского муниципального образования города Севастополя Гаг</w:t>
      </w:r>
      <w:r w:rsidR="00475F30" w:rsidRPr="00FA17B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аринский муниципальный округ от </w:t>
      </w:r>
      <w:r w:rsidR="00337E4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02 апреля 2019 г.</w:t>
      </w:r>
      <w:r w:rsidRPr="00FA17B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№ 08-ПМА «Об утверждении нормативных затрат на обеспечение функций местной администрации внутригородского муниципального образования города Севастополя Гагаринский муниципальный округ»</w:t>
      </w:r>
      <w:r w:rsidR="00FA17B0">
        <w:rPr>
          <w:rFonts w:ascii="Times New Roman" w:hAnsi="Times New Roman" w:cs="Times New Roman"/>
          <w:sz w:val="28"/>
          <w:szCs w:val="28"/>
        </w:rPr>
        <w:t>;</w:t>
      </w:r>
    </w:p>
    <w:p w:rsidR="00475F30" w:rsidRPr="00FA17B0" w:rsidRDefault="00475F30" w:rsidP="00D50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B0">
        <w:rPr>
          <w:rFonts w:ascii="Times New Roman" w:hAnsi="Times New Roman" w:cs="Times New Roman"/>
          <w:sz w:val="28"/>
          <w:szCs w:val="28"/>
        </w:rPr>
        <w:t xml:space="preserve">3. Постановление местной администрации от 26 ноября 2019 г. </w:t>
      </w:r>
      <w:r w:rsidR="00A971FE" w:rsidRPr="00FA17B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A17B0">
        <w:rPr>
          <w:rFonts w:ascii="Times New Roman" w:hAnsi="Times New Roman" w:cs="Times New Roman"/>
          <w:sz w:val="28"/>
          <w:szCs w:val="28"/>
        </w:rPr>
        <w:t>№ 74-ПМА «</w:t>
      </w:r>
      <w:r w:rsidRPr="00FA17B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</w:t>
      </w:r>
      <w:r w:rsidR="00337E4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2 апреля 2019 г.</w:t>
      </w:r>
      <w:r w:rsidRPr="00FA17B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№ 08-ПМА «Об утверждении нормативных затрат на обеспечение функций местной администрации внутригородского муниципального образования города Севастополя Гагаринский муниципальный округ»</w:t>
      </w:r>
      <w:r w:rsidR="00FA17B0">
        <w:rPr>
          <w:rFonts w:ascii="Times New Roman" w:hAnsi="Times New Roman" w:cs="Times New Roman"/>
          <w:sz w:val="28"/>
          <w:szCs w:val="28"/>
        </w:rPr>
        <w:t>;</w:t>
      </w:r>
    </w:p>
    <w:p w:rsidR="00FA7FAD" w:rsidRDefault="00FA7FAD" w:rsidP="00FA7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7B0">
        <w:rPr>
          <w:rFonts w:ascii="Times New Roman" w:hAnsi="Times New Roman" w:cs="Times New Roman"/>
          <w:sz w:val="28"/>
          <w:szCs w:val="28"/>
        </w:rPr>
        <w:t xml:space="preserve">4. Постановление местной администрации от 20 ноября 2020 г. </w:t>
      </w:r>
      <w:r w:rsidR="00750D0A" w:rsidRPr="00FA17B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A17B0">
        <w:rPr>
          <w:rFonts w:ascii="Times New Roman" w:hAnsi="Times New Roman" w:cs="Times New Roman"/>
          <w:sz w:val="28"/>
          <w:szCs w:val="28"/>
        </w:rPr>
        <w:t>№ 59-ПМА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</w:t>
      </w:r>
      <w:r w:rsidR="00337E49">
        <w:rPr>
          <w:rFonts w:ascii="Times New Roman" w:hAnsi="Times New Roman" w:cs="Times New Roman"/>
          <w:sz w:val="28"/>
          <w:szCs w:val="28"/>
        </w:rPr>
        <w:t>ный округ от 02 апреля 2019 г.</w:t>
      </w:r>
      <w:r w:rsidRPr="00FA17B0">
        <w:rPr>
          <w:rFonts w:ascii="Times New Roman" w:hAnsi="Times New Roman" w:cs="Times New Roman"/>
          <w:sz w:val="28"/>
          <w:szCs w:val="28"/>
        </w:rPr>
        <w:t xml:space="preserve"> № 08-ПМА </w:t>
      </w:r>
      <w:r w:rsidR="00CF205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CF2058">
        <w:rPr>
          <w:rFonts w:ascii="Times New Roman" w:hAnsi="Times New Roman" w:cs="Times New Roman"/>
          <w:sz w:val="28"/>
          <w:szCs w:val="28"/>
        </w:rPr>
        <w:t xml:space="preserve">   </w:t>
      </w:r>
      <w:r w:rsidRPr="00FA17B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A17B0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округ»</w:t>
      </w:r>
    </w:p>
    <w:p w:rsidR="00FA17B0" w:rsidRDefault="00FA17B0" w:rsidP="00FA1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A17B0"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>ение местной администрации от 29 сентября 2021</w:t>
      </w:r>
      <w:r w:rsidRPr="00FA17B0">
        <w:rPr>
          <w:rFonts w:ascii="Times New Roman" w:hAnsi="Times New Roman" w:cs="Times New Roman"/>
          <w:sz w:val="28"/>
          <w:szCs w:val="28"/>
        </w:rPr>
        <w:t xml:space="preserve"> г.                                </w:t>
      </w:r>
      <w:r>
        <w:rPr>
          <w:rFonts w:ascii="Times New Roman" w:hAnsi="Times New Roman" w:cs="Times New Roman"/>
          <w:sz w:val="28"/>
          <w:szCs w:val="28"/>
        </w:rPr>
        <w:t>№ 45</w:t>
      </w:r>
      <w:r w:rsidRPr="00FA17B0">
        <w:rPr>
          <w:rFonts w:ascii="Times New Roman" w:hAnsi="Times New Roman" w:cs="Times New Roman"/>
          <w:sz w:val="28"/>
          <w:szCs w:val="28"/>
        </w:rPr>
        <w:t>-ПМА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</w:t>
      </w:r>
      <w:r w:rsidR="00337E49">
        <w:rPr>
          <w:rFonts w:ascii="Times New Roman" w:hAnsi="Times New Roman" w:cs="Times New Roman"/>
          <w:sz w:val="28"/>
          <w:szCs w:val="28"/>
        </w:rPr>
        <w:t>ный округ от 02 апреля 2019 г.</w:t>
      </w:r>
      <w:r w:rsidRPr="00FA17B0">
        <w:rPr>
          <w:rFonts w:ascii="Times New Roman" w:hAnsi="Times New Roman" w:cs="Times New Roman"/>
          <w:sz w:val="28"/>
          <w:szCs w:val="28"/>
        </w:rPr>
        <w:t xml:space="preserve"> № 08-ПМА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17B0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gramEnd"/>
      <w:r w:rsidRPr="00FA17B0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17B0" w:rsidRDefault="00FA17B0" w:rsidP="00CF2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A17B0">
        <w:rPr>
          <w:rFonts w:ascii="Times New Roman" w:hAnsi="Times New Roman" w:cs="Times New Roman"/>
          <w:sz w:val="28"/>
          <w:szCs w:val="28"/>
        </w:rPr>
        <w:t>Постановл</w:t>
      </w:r>
      <w:r w:rsidR="00CF2058">
        <w:rPr>
          <w:rFonts w:ascii="Times New Roman" w:hAnsi="Times New Roman" w:cs="Times New Roman"/>
          <w:sz w:val="28"/>
          <w:szCs w:val="28"/>
        </w:rPr>
        <w:t>ение местной администрации от 30 ноября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FA17B0">
        <w:rPr>
          <w:rFonts w:ascii="Times New Roman" w:hAnsi="Times New Roman" w:cs="Times New Roman"/>
          <w:sz w:val="28"/>
          <w:szCs w:val="28"/>
        </w:rPr>
        <w:t xml:space="preserve"> г.                                </w:t>
      </w:r>
      <w:r w:rsidR="00CF2058">
        <w:rPr>
          <w:rFonts w:ascii="Times New Roman" w:hAnsi="Times New Roman" w:cs="Times New Roman"/>
          <w:sz w:val="28"/>
          <w:szCs w:val="28"/>
        </w:rPr>
        <w:t>№ 76</w:t>
      </w:r>
      <w:r w:rsidRPr="00FA17B0">
        <w:rPr>
          <w:rFonts w:ascii="Times New Roman" w:hAnsi="Times New Roman" w:cs="Times New Roman"/>
          <w:sz w:val="28"/>
          <w:szCs w:val="28"/>
        </w:rPr>
        <w:t>-ПМА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</w:t>
      </w:r>
      <w:r w:rsidR="00337E49">
        <w:rPr>
          <w:rFonts w:ascii="Times New Roman" w:hAnsi="Times New Roman" w:cs="Times New Roman"/>
          <w:sz w:val="28"/>
          <w:szCs w:val="28"/>
        </w:rPr>
        <w:t>ный округ от 02 апреля 2019 г.</w:t>
      </w:r>
      <w:r w:rsidRPr="00FA17B0">
        <w:rPr>
          <w:rFonts w:ascii="Times New Roman" w:hAnsi="Times New Roman" w:cs="Times New Roman"/>
          <w:sz w:val="28"/>
          <w:szCs w:val="28"/>
        </w:rPr>
        <w:t xml:space="preserve"> № 08-ПМА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17B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A17B0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округ»</w:t>
      </w:r>
      <w:r w:rsidR="00CF2058">
        <w:rPr>
          <w:rFonts w:ascii="Times New Roman" w:hAnsi="Times New Roman" w:cs="Times New Roman"/>
          <w:sz w:val="28"/>
          <w:szCs w:val="28"/>
        </w:rPr>
        <w:t>.</w:t>
      </w:r>
    </w:p>
    <w:p w:rsidR="008839D6" w:rsidRPr="00FA17B0" w:rsidRDefault="008839D6" w:rsidP="00883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F2058">
        <w:rPr>
          <w:rFonts w:ascii="Times New Roman" w:hAnsi="Times New Roman" w:cs="Times New Roman"/>
          <w:sz w:val="28"/>
          <w:szCs w:val="28"/>
        </w:rPr>
        <w:t xml:space="preserve">Распоряжение Совета Гагаринского муниципального округа                       </w:t>
      </w:r>
      <w:r>
        <w:rPr>
          <w:rFonts w:ascii="Times New Roman" w:hAnsi="Times New Roman" w:cs="Times New Roman"/>
          <w:sz w:val="28"/>
          <w:szCs w:val="28"/>
        </w:rPr>
        <w:t>от 04 апреля 2019 г. 12</w:t>
      </w:r>
      <w:r w:rsidRPr="00CF2058">
        <w:rPr>
          <w:rFonts w:ascii="Times New Roman" w:hAnsi="Times New Roman" w:cs="Times New Roman"/>
          <w:sz w:val="28"/>
          <w:szCs w:val="28"/>
        </w:rPr>
        <w:t xml:space="preserve">/С «Об утверждении нормативных затрат на обеспечение функций Совета Гагаринского муниципального округа» (признано утратившим силу); </w:t>
      </w:r>
    </w:p>
    <w:p w:rsidR="004017B2" w:rsidRPr="00CF2058" w:rsidRDefault="008839D6" w:rsidP="00FA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017B2" w:rsidRPr="00CF2058">
        <w:rPr>
          <w:rFonts w:ascii="Times New Roman" w:hAnsi="Times New Roman" w:cs="Times New Roman"/>
          <w:sz w:val="28"/>
          <w:szCs w:val="28"/>
        </w:rPr>
        <w:t>. Распоряжение Совета Гаг</w:t>
      </w:r>
      <w:r w:rsidR="00C55747" w:rsidRPr="00CF2058">
        <w:rPr>
          <w:rFonts w:ascii="Times New Roman" w:hAnsi="Times New Roman" w:cs="Times New Roman"/>
          <w:sz w:val="28"/>
          <w:szCs w:val="28"/>
        </w:rPr>
        <w:t>аринского муниципального округа</w:t>
      </w:r>
      <w:r w:rsidR="00A971FE" w:rsidRPr="00CF2058">
        <w:rPr>
          <w:rFonts w:ascii="Times New Roman" w:hAnsi="Times New Roman" w:cs="Times New Roman"/>
          <w:sz w:val="28"/>
          <w:szCs w:val="28"/>
        </w:rPr>
        <w:t xml:space="preserve"> </w:t>
      </w:r>
      <w:r w:rsidR="00FA7FAD" w:rsidRPr="00CF205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от 15</w:t>
      </w:r>
      <w:r w:rsidR="00337E49">
        <w:rPr>
          <w:rFonts w:ascii="Times New Roman" w:hAnsi="Times New Roman" w:cs="Times New Roman"/>
          <w:sz w:val="28"/>
          <w:szCs w:val="28"/>
        </w:rPr>
        <w:t xml:space="preserve"> мая 2019 г.</w:t>
      </w:r>
      <w:r w:rsidR="004017B2" w:rsidRPr="00CF2058">
        <w:rPr>
          <w:rFonts w:ascii="Times New Roman" w:hAnsi="Times New Roman" w:cs="Times New Roman"/>
          <w:sz w:val="28"/>
          <w:szCs w:val="28"/>
        </w:rPr>
        <w:t xml:space="preserve"> 16/С «Об утверждении нормативных затрат на обеспечение функций Совета Гагаринского муниципального округа</w:t>
      </w:r>
      <w:r w:rsidR="00FA7FAD" w:rsidRPr="00CF2058">
        <w:rPr>
          <w:rFonts w:ascii="Times New Roman" w:hAnsi="Times New Roman" w:cs="Times New Roman"/>
          <w:sz w:val="28"/>
          <w:szCs w:val="28"/>
        </w:rPr>
        <w:t>»</w:t>
      </w:r>
      <w:r w:rsidR="006A561D" w:rsidRPr="00CF2058">
        <w:rPr>
          <w:rFonts w:ascii="Times New Roman" w:hAnsi="Times New Roman" w:cs="Times New Roman"/>
          <w:sz w:val="28"/>
          <w:szCs w:val="28"/>
        </w:rPr>
        <w:t xml:space="preserve"> (признано утратившим силу);</w:t>
      </w:r>
      <w:r w:rsidR="004017B2" w:rsidRPr="00CF2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55" w:rsidRPr="00CF2058" w:rsidRDefault="008839D6" w:rsidP="006A5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A561D" w:rsidRPr="00CF2058">
        <w:rPr>
          <w:rFonts w:ascii="Times New Roman" w:hAnsi="Times New Roman" w:cs="Times New Roman"/>
          <w:sz w:val="28"/>
          <w:szCs w:val="28"/>
        </w:rPr>
        <w:t xml:space="preserve">. </w:t>
      </w:r>
      <w:r w:rsidR="003B4055" w:rsidRPr="00CF2058">
        <w:rPr>
          <w:rFonts w:ascii="Times New Roman" w:hAnsi="Times New Roman" w:cs="Times New Roman"/>
          <w:sz w:val="28"/>
          <w:szCs w:val="28"/>
        </w:rPr>
        <w:t xml:space="preserve">Распоряжение Совета Гагаринского муниципального округа           </w:t>
      </w:r>
      <w:r w:rsidR="00337E49">
        <w:rPr>
          <w:rFonts w:ascii="Times New Roman" w:hAnsi="Times New Roman" w:cs="Times New Roman"/>
          <w:sz w:val="28"/>
          <w:szCs w:val="28"/>
        </w:rPr>
        <w:t xml:space="preserve">            от 01 июня 2020 г.</w:t>
      </w:r>
      <w:r w:rsidR="003B4055" w:rsidRPr="00CF2058">
        <w:rPr>
          <w:rFonts w:ascii="Times New Roman" w:hAnsi="Times New Roman" w:cs="Times New Roman"/>
          <w:sz w:val="28"/>
          <w:szCs w:val="28"/>
        </w:rPr>
        <w:t xml:space="preserve"> 13/С «Об утверждении нормативных затрат на обеспечение функций Совета Гагаринского муниципального округа»</w:t>
      </w:r>
      <w:r w:rsidR="006A561D" w:rsidRPr="00CF2058">
        <w:rPr>
          <w:rFonts w:ascii="Times New Roman" w:hAnsi="Times New Roman" w:cs="Times New Roman"/>
          <w:sz w:val="28"/>
          <w:szCs w:val="28"/>
        </w:rPr>
        <w:t xml:space="preserve"> (признано утратившим силу); </w:t>
      </w:r>
      <w:r w:rsidR="003B4055" w:rsidRPr="00CF2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D0A" w:rsidRDefault="008839D6" w:rsidP="00CF2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A561D" w:rsidRPr="00CF2058">
        <w:rPr>
          <w:rFonts w:ascii="Times New Roman" w:hAnsi="Times New Roman" w:cs="Times New Roman"/>
          <w:sz w:val="28"/>
          <w:szCs w:val="28"/>
        </w:rPr>
        <w:t xml:space="preserve">. </w:t>
      </w:r>
      <w:r w:rsidR="00750D0A" w:rsidRPr="00CF2058">
        <w:rPr>
          <w:rFonts w:ascii="Times New Roman" w:hAnsi="Times New Roman" w:cs="Times New Roman"/>
          <w:sz w:val="28"/>
          <w:szCs w:val="28"/>
        </w:rPr>
        <w:t xml:space="preserve">Распоряжение Совета Гагаринского муниципального округа                       </w:t>
      </w:r>
      <w:r w:rsidR="00337E49">
        <w:rPr>
          <w:rFonts w:ascii="Times New Roman" w:hAnsi="Times New Roman" w:cs="Times New Roman"/>
          <w:sz w:val="28"/>
          <w:szCs w:val="28"/>
        </w:rPr>
        <w:t>от 04 декабря 2020 г.</w:t>
      </w:r>
      <w:r w:rsidR="003B4055" w:rsidRPr="00CF2058">
        <w:rPr>
          <w:rFonts w:ascii="Times New Roman" w:hAnsi="Times New Roman" w:cs="Times New Roman"/>
          <w:sz w:val="28"/>
          <w:szCs w:val="28"/>
        </w:rPr>
        <w:t xml:space="preserve"> 25</w:t>
      </w:r>
      <w:r w:rsidR="00750D0A" w:rsidRPr="00CF2058">
        <w:rPr>
          <w:rFonts w:ascii="Times New Roman" w:hAnsi="Times New Roman" w:cs="Times New Roman"/>
          <w:sz w:val="28"/>
          <w:szCs w:val="28"/>
        </w:rPr>
        <w:t xml:space="preserve">/С «Об утверждении нормативных затрат </w:t>
      </w:r>
      <w:r w:rsidR="00CF205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50D0A" w:rsidRPr="00CF2058">
        <w:rPr>
          <w:rFonts w:ascii="Times New Roman" w:hAnsi="Times New Roman" w:cs="Times New Roman"/>
          <w:sz w:val="28"/>
          <w:szCs w:val="28"/>
        </w:rPr>
        <w:t>на обеспечение функций Совета Гагар</w:t>
      </w:r>
      <w:r w:rsidR="00CF2058">
        <w:rPr>
          <w:rFonts w:ascii="Times New Roman" w:hAnsi="Times New Roman" w:cs="Times New Roman"/>
          <w:sz w:val="28"/>
          <w:szCs w:val="28"/>
        </w:rPr>
        <w:t xml:space="preserve">инского муниципального округа» </w:t>
      </w:r>
      <w:r w:rsidR="00CF2058" w:rsidRPr="00CF2058">
        <w:rPr>
          <w:rFonts w:ascii="Times New Roman" w:hAnsi="Times New Roman" w:cs="Times New Roman"/>
          <w:sz w:val="28"/>
          <w:szCs w:val="28"/>
        </w:rPr>
        <w:t xml:space="preserve">(признано утратившим силу);  </w:t>
      </w:r>
    </w:p>
    <w:p w:rsidR="008839D6" w:rsidRDefault="008839D6" w:rsidP="00883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F2058">
        <w:rPr>
          <w:rFonts w:ascii="Times New Roman" w:hAnsi="Times New Roman" w:cs="Times New Roman"/>
          <w:sz w:val="28"/>
          <w:szCs w:val="28"/>
        </w:rPr>
        <w:t xml:space="preserve">Распоряжение Совета Гагаринского муниципального округа                       </w:t>
      </w:r>
      <w:r>
        <w:rPr>
          <w:rFonts w:ascii="Times New Roman" w:hAnsi="Times New Roman" w:cs="Times New Roman"/>
          <w:sz w:val="28"/>
          <w:szCs w:val="28"/>
        </w:rPr>
        <w:t>от 11 февраля 2021 г. 05</w:t>
      </w:r>
      <w:r w:rsidRPr="00CF2058">
        <w:rPr>
          <w:rFonts w:ascii="Times New Roman" w:hAnsi="Times New Roman" w:cs="Times New Roman"/>
          <w:sz w:val="28"/>
          <w:szCs w:val="28"/>
        </w:rPr>
        <w:t xml:space="preserve">/С «Об утверждении нормативных затрат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F2058">
        <w:rPr>
          <w:rFonts w:ascii="Times New Roman" w:hAnsi="Times New Roman" w:cs="Times New Roman"/>
          <w:sz w:val="28"/>
          <w:szCs w:val="28"/>
        </w:rPr>
        <w:t xml:space="preserve">на обеспечение функций Совета Гагаринского муниципального округа». </w:t>
      </w:r>
    </w:p>
    <w:p w:rsidR="0031137F" w:rsidRDefault="0031137F" w:rsidP="0031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CF2058">
        <w:rPr>
          <w:rFonts w:ascii="Times New Roman" w:hAnsi="Times New Roman" w:cs="Times New Roman"/>
          <w:sz w:val="28"/>
          <w:szCs w:val="28"/>
        </w:rPr>
        <w:t xml:space="preserve">Распоряжение Совета Гагаринского муниципального округа                       </w:t>
      </w:r>
      <w:r>
        <w:rPr>
          <w:rFonts w:ascii="Times New Roman" w:hAnsi="Times New Roman" w:cs="Times New Roman"/>
          <w:sz w:val="28"/>
          <w:szCs w:val="28"/>
        </w:rPr>
        <w:t>от 04 июня 2021 г. 15</w:t>
      </w:r>
      <w:r w:rsidRPr="00CF2058">
        <w:rPr>
          <w:rFonts w:ascii="Times New Roman" w:hAnsi="Times New Roman" w:cs="Times New Roman"/>
          <w:sz w:val="28"/>
          <w:szCs w:val="28"/>
        </w:rPr>
        <w:t xml:space="preserve">/С «Об утверждении нормативных затрат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F2058">
        <w:rPr>
          <w:rFonts w:ascii="Times New Roman" w:hAnsi="Times New Roman" w:cs="Times New Roman"/>
          <w:sz w:val="28"/>
          <w:szCs w:val="28"/>
        </w:rPr>
        <w:t xml:space="preserve">на обеспечение функций Совета Гагаринского муниципального округа». </w:t>
      </w:r>
    </w:p>
    <w:p w:rsidR="00CF2058" w:rsidRPr="00CF2058" w:rsidRDefault="0031137F" w:rsidP="00CF2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F2058">
        <w:rPr>
          <w:rFonts w:ascii="Times New Roman" w:hAnsi="Times New Roman" w:cs="Times New Roman"/>
          <w:sz w:val="28"/>
          <w:szCs w:val="28"/>
        </w:rPr>
        <w:t xml:space="preserve">. </w:t>
      </w:r>
      <w:r w:rsidR="00CF2058" w:rsidRPr="00CF2058">
        <w:rPr>
          <w:rFonts w:ascii="Times New Roman" w:hAnsi="Times New Roman" w:cs="Times New Roman"/>
          <w:sz w:val="28"/>
          <w:szCs w:val="28"/>
        </w:rPr>
        <w:t xml:space="preserve">Распоряжение Совета Гагаринского муниципального округа                       </w:t>
      </w:r>
      <w:r w:rsidR="00337E49">
        <w:rPr>
          <w:rFonts w:ascii="Times New Roman" w:hAnsi="Times New Roman" w:cs="Times New Roman"/>
          <w:sz w:val="28"/>
          <w:szCs w:val="28"/>
        </w:rPr>
        <w:t>от 02 декаб</w:t>
      </w:r>
      <w:r w:rsidR="008839D6">
        <w:rPr>
          <w:rFonts w:ascii="Times New Roman" w:hAnsi="Times New Roman" w:cs="Times New Roman"/>
          <w:sz w:val="28"/>
          <w:szCs w:val="28"/>
        </w:rPr>
        <w:t>ря 2021</w:t>
      </w:r>
      <w:r w:rsidR="00337E49">
        <w:rPr>
          <w:rFonts w:ascii="Times New Roman" w:hAnsi="Times New Roman" w:cs="Times New Roman"/>
          <w:sz w:val="28"/>
          <w:szCs w:val="28"/>
        </w:rPr>
        <w:t xml:space="preserve"> г.</w:t>
      </w:r>
      <w:r w:rsidR="00CF2058">
        <w:rPr>
          <w:rFonts w:ascii="Times New Roman" w:hAnsi="Times New Roman" w:cs="Times New Roman"/>
          <w:sz w:val="28"/>
          <w:szCs w:val="28"/>
        </w:rPr>
        <w:t xml:space="preserve"> 40</w:t>
      </w:r>
      <w:r w:rsidR="00CF2058" w:rsidRPr="00CF2058">
        <w:rPr>
          <w:rFonts w:ascii="Times New Roman" w:hAnsi="Times New Roman" w:cs="Times New Roman"/>
          <w:sz w:val="28"/>
          <w:szCs w:val="28"/>
        </w:rPr>
        <w:t xml:space="preserve">/С «Об утверждении нормативных затрат </w:t>
      </w:r>
      <w:r w:rsidR="00CF205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F2058" w:rsidRPr="00CF2058">
        <w:rPr>
          <w:rFonts w:ascii="Times New Roman" w:hAnsi="Times New Roman" w:cs="Times New Roman"/>
          <w:sz w:val="28"/>
          <w:szCs w:val="28"/>
        </w:rPr>
        <w:t xml:space="preserve">на обеспечение функций Совета Гагаринского муниципального округа». </w:t>
      </w:r>
    </w:p>
    <w:p w:rsidR="00A971FE" w:rsidRPr="00C55747" w:rsidRDefault="00A971FE" w:rsidP="00FA7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Проекты вышеуказанных МНПА с необходимым обоснованием реализации предлагаемых решений, в том числе их влияния на конкуренцию также были размещены на официальном сайте.</w:t>
      </w:r>
    </w:p>
    <w:p w:rsidR="00D10263" w:rsidRPr="00C55747" w:rsidRDefault="00A0447E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о итогам проведенного анализа </w:t>
      </w:r>
      <w:r w:rsidR="006A561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21ED2" w:rsidRPr="00C55747">
        <w:rPr>
          <w:rFonts w:ascii="Times New Roman" w:hAnsi="Times New Roman" w:cs="Times New Roman"/>
          <w:sz w:val="28"/>
          <w:szCs w:val="28"/>
        </w:rPr>
        <w:t>нормативных пр</w:t>
      </w:r>
      <w:r w:rsidR="00D10263" w:rsidRPr="00C55747">
        <w:rPr>
          <w:rFonts w:ascii="Times New Roman" w:hAnsi="Times New Roman" w:cs="Times New Roman"/>
          <w:sz w:val="28"/>
          <w:szCs w:val="28"/>
        </w:rPr>
        <w:t>авовых актов ОМСУ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 сделан вывод об их соответствии антимонопольному законодательству, о нецелесообразности внесения изменений </w:t>
      </w:r>
      <w:r w:rsidR="00D10263" w:rsidRPr="00C55747">
        <w:rPr>
          <w:rFonts w:ascii="Times New Roman" w:hAnsi="Times New Roman" w:cs="Times New Roman"/>
          <w:sz w:val="28"/>
          <w:szCs w:val="28"/>
        </w:rPr>
        <w:t>в действующие нормативные право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вые акты, а также в разработанные проекты нормативных правовых актов. </w:t>
      </w:r>
      <w:r w:rsidR="00D10263" w:rsidRPr="00C557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6800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lastRenderedPageBreak/>
        <w:t xml:space="preserve">Ключевыми показателями эффективности антимонопольного комплаенса для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A971FE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а) коэффициент снижения количества нарушений антимонопольного законодательства со стороны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="00CF2058">
        <w:rPr>
          <w:rFonts w:ascii="Times New Roman" w:hAnsi="Times New Roman" w:cs="Times New Roman"/>
          <w:sz w:val="28"/>
          <w:szCs w:val="28"/>
        </w:rPr>
        <w:t xml:space="preserve"> (по сравнению с 2019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годом); </w:t>
      </w:r>
      <w:r w:rsidRPr="00C55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1FE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б) доля проектов нормативных правовых актов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, в которых выявлены риски нарушения антимонопольного законодательства; </w:t>
      </w:r>
    </w:p>
    <w:p w:rsidR="00D10263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в) доля нормативных правовых актов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, в которых выявлены риски нарушения антимонопольного законодательства. </w:t>
      </w:r>
    </w:p>
    <w:p w:rsidR="00D10263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Оценка эффективности функционирования антимонопольного комплаенса и расчет ключевых показателей оценки эффективности антимонопольного комплаенса в </w:t>
      </w:r>
      <w:r w:rsidR="00D10263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Федеральной антимонопольной </w:t>
      </w:r>
      <w:r w:rsidR="001F24F8">
        <w:rPr>
          <w:rFonts w:ascii="Times New Roman" w:hAnsi="Times New Roman" w:cs="Times New Roman"/>
          <w:sz w:val="28"/>
          <w:szCs w:val="28"/>
        </w:rPr>
        <w:t>службы от 5 февраля 2019 г.</w:t>
      </w:r>
      <w:r w:rsidR="00415156" w:rsidRPr="00C55747">
        <w:rPr>
          <w:rFonts w:ascii="Times New Roman" w:hAnsi="Times New Roman" w:cs="Times New Roman"/>
          <w:sz w:val="28"/>
          <w:szCs w:val="28"/>
        </w:rPr>
        <w:t xml:space="preserve"> №</w:t>
      </w:r>
      <w:r w:rsidRPr="00C55747">
        <w:rPr>
          <w:rFonts w:ascii="Times New Roman" w:hAnsi="Times New Roman" w:cs="Times New Roman"/>
          <w:sz w:val="28"/>
          <w:szCs w:val="28"/>
        </w:rPr>
        <w:t>133/19.</w:t>
      </w:r>
    </w:p>
    <w:p w:rsidR="00D10263" w:rsidRPr="00C55747" w:rsidRDefault="00321ED2" w:rsidP="001D46E2">
      <w:pPr>
        <w:pStyle w:val="ConsPlusNormal"/>
        <w:ind w:firstLine="567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 Уровень риска нарушения антимонопольного законодательства 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определен как </w:t>
      </w:r>
      <w:r w:rsidR="00A971FE" w:rsidRPr="00C55747">
        <w:rPr>
          <w:rFonts w:ascii="Times New Roman" w:hAnsi="Times New Roman" w:cs="Times New Roman"/>
          <w:sz w:val="28"/>
          <w:szCs w:val="28"/>
        </w:rPr>
        <w:t>существенный</w:t>
      </w:r>
      <w:r w:rsidRPr="00C55747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существует вероятность выдачи </w:t>
      </w:r>
      <w:r w:rsidR="001D46E2" w:rsidRPr="00C55747">
        <w:rPr>
          <w:rFonts w:ascii="Times New Roman" w:hAnsi="Times New Roman" w:cs="Times New Roman"/>
          <w:sz w:val="28"/>
          <w:szCs w:val="28"/>
        </w:rPr>
        <w:t>органам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A971FE"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</w:t>
      </w:r>
      <w:r w:rsidR="001D46E2" w:rsidRPr="00C55747">
        <w:rPr>
          <w:rFonts w:ascii="Times New Roman" w:hAnsi="Times New Roman" w:cs="Times New Roman"/>
          <w:sz w:val="28"/>
          <w:szCs w:val="28"/>
        </w:rPr>
        <w:t xml:space="preserve"> предупреждений и возбуждения</w:t>
      </w:r>
      <w:r w:rsidR="00461E45">
        <w:rPr>
          <w:rFonts w:ascii="Times New Roman" w:hAnsi="Times New Roman" w:cs="Times New Roman"/>
          <w:sz w:val="28"/>
          <w:szCs w:val="28"/>
        </w:rPr>
        <w:t xml:space="preserve"> соответствующих дел</w:t>
      </w:r>
      <w:r w:rsidR="001D46E2" w:rsidRPr="00C55747">
        <w:rPr>
          <w:rFonts w:ascii="Times New Roman" w:hAnsi="Times New Roman" w:cs="Times New Roman"/>
          <w:sz w:val="28"/>
          <w:szCs w:val="28"/>
        </w:rPr>
        <w:t xml:space="preserve"> в отношении Совета Гагаринского муниципального округа или местной администрации дел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о нарушении антимонопольного законодательства</w:t>
      </w:r>
      <w:r w:rsidRPr="00C557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F75" w:rsidRDefault="00461E45" w:rsidP="003C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750D0A">
        <w:rPr>
          <w:rFonts w:ascii="Times New Roman" w:hAnsi="Times New Roman" w:cs="Times New Roman"/>
          <w:sz w:val="28"/>
          <w:szCs w:val="28"/>
        </w:rPr>
        <w:t>н</w:t>
      </w:r>
      <w:r w:rsidR="003C1F75" w:rsidRPr="00C55747">
        <w:rPr>
          <w:rFonts w:ascii="Times New Roman" w:hAnsi="Times New Roman" w:cs="Times New Roman"/>
          <w:sz w:val="28"/>
          <w:szCs w:val="28"/>
        </w:rPr>
        <w:t>ормативные правовые акты ОМС</w:t>
      </w:r>
      <w:r>
        <w:rPr>
          <w:rFonts w:ascii="Times New Roman" w:hAnsi="Times New Roman" w:cs="Times New Roman"/>
          <w:sz w:val="28"/>
          <w:szCs w:val="28"/>
        </w:rPr>
        <w:t>У, в которых ФАС России выявили</w:t>
      </w:r>
      <w:r w:rsidR="003C1F75" w:rsidRPr="00C55747"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законодательства в указанный период, в ОМСУ отсутствуют.</w:t>
      </w:r>
    </w:p>
    <w:p w:rsidR="00AE375C" w:rsidRPr="00317199" w:rsidRDefault="00337E49" w:rsidP="003C1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2019 г.</w:t>
      </w:r>
      <w:r w:rsidR="00B614EC" w:rsidRPr="00317199">
        <w:rPr>
          <w:rFonts w:ascii="Times New Roman" w:hAnsi="Times New Roman" w:cs="Times New Roman"/>
          <w:b/>
          <w:sz w:val="28"/>
          <w:szCs w:val="28"/>
        </w:rPr>
        <w:t xml:space="preserve"> по настоящее время</w:t>
      </w:r>
      <w:r w:rsidR="008B08DC">
        <w:rPr>
          <w:rFonts w:ascii="Times New Roman" w:hAnsi="Times New Roman" w:cs="Times New Roman"/>
          <w:b/>
          <w:sz w:val="28"/>
          <w:szCs w:val="28"/>
        </w:rPr>
        <w:t xml:space="preserve"> на действия местной администрации были поданы следующие жалобы</w:t>
      </w:r>
      <w:r w:rsidR="00B614EC" w:rsidRPr="00317199">
        <w:rPr>
          <w:rFonts w:ascii="Times New Roman" w:hAnsi="Times New Roman" w:cs="Times New Roman"/>
          <w:b/>
          <w:sz w:val="28"/>
          <w:szCs w:val="28"/>
        </w:rPr>
        <w:t>:</w:t>
      </w:r>
    </w:p>
    <w:p w:rsidR="00E009F7" w:rsidRPr="00A8241B" w:rsidRDefault="00317199" w:rsidP="00C22B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565E1" w:rsidRPr="00C55747">
        <w:rPr>
          <w:rFonts w:ascii="Times New Roman" w:hAnsi="Times New Roman" w:cs="Times New Roman"/>
          <w:sz w:val="28"/>
          <w:szCs w:val="28"/>
        </w:rPr>
        <w:t>.</w:t>
      </w:r>
      <w:r w:rsidR="00E009F7">
        <w:rPr>
          <w:rFonts w:ascii="Times New Roman" w:hAnsi="Times New Roman" w:cs="Times New Roman"/>
          <w:sz w:val="28"/>
          <w:szCs w:val="28"/>
        </w:rPr>
        <w:t xml:space="preserve"> Ж</w:t>
      </w:r>
      <w:r w:rsidR="00E009F7" w:rsidRPr="00C55747">
        <w:rPr>
          <w:rFonts w:ascii="Times New Roman" w:hAnsi="Times New Roman" w:cs="Times New Roman"/>
          <w:sz w:val="28"/>
          <w:szCs w:val="28"/>
        </w:rPr>
        <w:t>алоба ООО «К-сервис» на действия местной администрации</w:t>
      </w:r>
      <w:r w:rsidR="005D1E7D">
        <w:rPr>
          <w:rFonts w:ascii="Times New Roman" w:hAnsi="Times New Roman" w:cs="Times New Roman"/>
          <w:sz w:val="28"/>
          <w:szCs w:val="28"/>
        </w:rPr>
        <w:t xml:space="preserve"> -</w:t>
      </w:r>
      <w:r w:rsidR="00E009F7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E009F7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</w:t>
      </w:r>
      <w:r w:rsidR="00F44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Федерального закона от 05 апреля </w:t>
      </w:r>
      <w:r w:rsidR="00E009F7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F44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E009F7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44-ФЗ </w:t>
      </w:r>
      <w:r w:rsidR="00E00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E009F7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A82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09F7" w:rsidRPr="00C55747">
        <w:rPr>
          <w:rFonts w:ascii="Times New Roman" w:hAnsi="Times New Roman" w:cs="Times New Roman"/>
          <w:sz w:val="28"/>
          <w:szCs w:val="28"/>
        </w:rPr>
        <w:t>при проведении электронного аукциона на выполнение работ по созданию и содержанию зеленных насаждений на территории Гагаринского муниципального округа</w:t>
      </w:r>
      <w:r w:rsidR="00E009F7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E009F7" w:rsidRPr="00E009F7">
        <w:rPr>
          <w:rFonts w:ascii="Times New Roman" w:hAnsi="Times New Roman" w:cs="Times New Roman"/>
          <w:sz w:val="28"/>
          <w:szCs w:val="28"/>
        </w:rPr>
        <w:t xml:space="preserve"> </w:t>
      </w:r>
      <w:r w:rsidR="00E009F7" w:rsidRPr="00C55747">
        <w:rPr>
          <w:rFonts w:ascii="Times New Roman" w:hAnsi="Times New Roman" w:cs="Times New Roman"/>
          <w:sz w:val="28"/>
          <w:szCs w:val="28"/>
        </w:rPr>
        <w:t>жалоба ООО «К-сервис»</w:t>
      </w:r>
      <w:r w:rsidR="00E009F7">
        <w:rPr>
          <w:rFonts w:ascii="Times New Roman" w:hAnsi="Times New Roman" w:cs="Times New Roman"/>
          <w:sz w:val="28"/>
          <w:szCs w:val="28"/>
        </w:rPr>
        <w:t xml:space="preserve">) </w:t>
      </w:r>
      <w:r w:rsidR="00F44427">
        <w:rPr>
          <w:rFonts w:ascii="Times New Roman" w:hAnsi="Times New Roman" w:cs="Times New Roman"/>
          <w:sz w:val="28"/>
          <w:szCs w:val="28"/>
        </w:rPr>
        <w:t>была подана 31 октября 2019 г.</w:t>
      </w:r>
      <w:r w:rsidR="00A8241B">
        <w:rPr>
          <w:rFonts w:ascii="Times New Roman" w:hAnsi="Times New Roman" w:cs="Times New Roman"/>
          <w:sz w:val="28"/>
          <w:szCs w:val="28"/>
        </w:rPr>
        <w:t xml:space="preserve"> в Федеральную антимонопольную службу по Республике Крым и городу Севастополю</w:t>
      </w:r>
      <w:r w:rsidR="00E009F7">
        <w:rPr>
          <w:rFonts w:ascii="Times New Roman" w:hAnsi="Times New Roman" w:cs="Times New Roman"/>
          <w:sz w:val="28"/>
          <w:szCs w:val="28"/>
        </w:rPr>
        <w:t>.</w:t>
      </w:r>
    </w:p>
    <w:p w:rsidR="003565E1" w:rsidRPr="00C55747" w:rsidRDefault="003565E1" w:rsidP="00E00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Согласно решению</w:t>
      </w:r>
      <w:r w:rsidR="00E009F7">
        <w:rPr>
          <w:rFonts w:ascii="Times New Roman" w:hAnsi="Times New Roman" w:cs="Times New Roman"/>
          <w:sz w:val="28"/>
          <w:szCs w:val="28"/>
        </w:rPr>
        <w:t xml:space="preserve"> </w:t>
      </w:r>
      <w:r w:rsidR="002A53A0">
        <w:rPr>
          <w:rFonts w:ascii="Times New Roman" w:hAnsi="Times New Roman"/>
          <w:sz w:val="28"/>
          <w:szCs w:val="28"/>
        </w:rPr>
        <w:t>Управления Федеральной антимонопольной службы по Республике Крым и городу Севастополя</w:t>
      </w:r>
      <w:r w:rsidR="002A53A0">
        <w:rPr>
          <w:rFonts w:ascii="Times New Roman" w:hAnsi="Times New Roman" w:cs="Times New Roman"/>
          <w:sz w:val="28"/>
          <w:szCs w:val="28"/>
        </w:rPr>
        <w:t xml:space="preserve"> (</w:t>
      </w:r>
      <w:r w:rsidR="00E009F7">
        <w:rPr>
          <w:rFonts w:ascii="Times New Roman" w:hAnsi="Times New Roman" w:cs="Times New Roman"/>
          <w:sz w:val="28"/>
          <w:szCs w:val="28"/>
        </w:rPr>
        <w:t>Крымского УФАС России</w:t>
      </w:r>
      <w:r w:rsidR="002A53A0">
        <w:rPr>
          <w:rFonts w:ascii="Times New Roman" w:hAnsi="Times New Roman" w:cs="Times New Roman"/>
          <w:sz w:val="28"/>
          <w:szCs w:val="28"/>
        </w:rPr>
        <w:t>)</w:t>
      </w:r>
      <w:r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Pr="00B614EC">
        <w:rPr>
          <w:rFonts w:ascii="Times New Roman" w:hAnsi="Times New Roman" w:cs="Times New Roman"/>
          <w:b/>
          <w:sz w:val="28"/>
          <w:szCs w:val="28"/>
        </w:rPr>
        <w:t>по делу № 08/0797-19</w:t>
      </w:r>
      <w:r w:rsidR="002A5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ECA" w:rsidRPr="00B614EC">
        <w:rPr>
          <w:rFonts w:ascii="Times New Roman" w:hAnsi="Times New Roman" w:cs="Times New Roman"/>
          <w:b/>
          <w:sz w:val="28"/>
          <w:szCs w:val="28"/>
        </w:rPr>
        <w:t>от 11 ноября 2019 г.</w:t>
      </w:r>
      <w:r w:rsidR="00A8241B" w:rsidRPr="00B61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>о нарушении законодательства об осуществлении закупок</w:t>
      </w:r>
      <w:r w:rsidR="00047ECA">
        <w:rPr>
          <w:rFonts w:ascii="Times New Roman" w:hAnsi="Times New Roman" w:cs="Times New Roman"/>
          <w:sz w:val="28"/>
          <w:szCs w:val="28"/>
        </w:rPr>
        <w:t>,</w:t>
      </w:r>
      <w:r w:rsidRPr="00C55747">
        <w:rPr>
          <w:rFonts w:ascii="Times New Roman" w:hAnsi="Times New Roman" w:cs="Times New Roman"/>
          <w:sz w:val="28"/>
          <w:szCs w:val="28"/>
        </w:rPr>
        <w:t xml:space="preserve"> жалоба ООО «К-сервис» на действия местной администрации признана необоснованной.</w:t>
      </w:r>
    </w:p>
    <w:p w:rsidR="00A50E10" w:rsidRDefault="0017482E" w:rsidP="003565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вступило в законную силу.</w:t>
      </w:r>
    </w:p>
    <w:p w:rsidR="005D1E7D" w:rsidRPr="00A8241B" w:rsidRDefault="008E1C2F" w:rsidP="005D1E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614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D1E7D" w:rsidRPr="005D1E7D">
        <w:rPr>
          <w:rFonts w:ascii="Times New Roman" w:hAnsi="Times New Roman" w:cs="Times New Roman"/>
          <w:sz w:val="28"/>
          <w:szCs w:val="28"/>
        </w:rPr>
        <w:t xml:space="preserve"> </w:t>
      </w:r>
      <w:r w:rsidR="005D1E7D">
        <w:rPr>
          <w:rFonts w:ascii="Times New Roman" w:hAnsi="Times New Roman" w:cs="Times New Roman"/>
          <w:sz w:val="28"/>
          <w:szCs w:val="28"/>
        </w:rPr>
        <w:t>Жалоба ООО «Галактика</w:t>
      </w:r>
      <w:r w:rsidR="005D1E7D" w:rsidRPr="00C55747">
        <w:rPr>
          <w:rFonts w:ascii="Times New Roman" w:hAnsi="Times New Roman" w:cs="Times New Roman"/>
          <w:sz w:val="28"/>
          <w:szCs w:val="28"/>
        </w:rPr>
        <w:t>» на действия местной администрации</w:t>
      </w:r>
      <w:r w:rsidR="005D1E7D">
        <w:rPr>
          <w:rFonts w:ascii="Times New Roman" w:hAnsi="Times New Roman" w:cs="Times New Roman"/>
          <w:sz w:val="28"/>
          <w:szCs w:val="28"/>
        </w:rPr>
        <w:t xml:space="preserve"> -нарушение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</w:t>
      </w:r>
      <w:r w:rsidR="00AE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Федерального закона от 05 апреля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AE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44-ФЗ </w:t>
      </w:r>
      <w:r w:rsidR="005D1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контрактной системе в сфере закупок товаров, работ, услуг для обеспечения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государственных и муниципальных нужд»</w:t>
      </w:r>
      <w:r w:rsidR="005D1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1E7D" w:rsidRPr="00FB34F1">
        <w:rPr>
          <w:rFonts w:ascii="Times New Roman" w:hAnsi="Times New Roman" w:cs="Times New Roman"/>
          <w:sz w:val="28"/>
          <w:szCs w:val="28"/>
        </w:rPr>
        <w:t>при проведении электронного аукциона</w:t>
      </w:r>
      <w:r w:rsidR="005D1E7D" w:rsidRPr="00C55747">
        <w:rPr>
          <w:rFonts w:ascii="Times New Roman" w:hAnsi="Times New Roman" w:cs="Times New Roman"/>
          <w:sz w:val="28"/>
          <w:szCs w:val="28"/>
        </w:rPr>
        <w:t xml:space="preserve"> на выполнение работ </w:t>
      </w:r>
      <w:r w:rsidR="005D1E7D">
        <w:rPr>
          <w:rFonts w:ascii="Times New Roman" w:hAnsi="Times New Roman" w:cs="Times New Roman"/>
          <w:sz w:val="28"/>
          <w:szCs w:val="28"/>
        </w:rPr>
        <w:t>текущему ремонту внутриквартальных дорог и проездов на территории Гагаринского муниципального округа (далее -</w:t>
      </w:r>
      <w:r w:rsidR="005D1E7D" w:rsidRPr="00E009F7">
        <w:rPr>
          <w:rFonts w:ascii="Times New Roman" w:hAnsi="Times New Roman" w:cs="Times New Roman"/>
          <w:sz w:val="28"/>
          <w:szCs w:val="28"/>
        </w:rPr>
        <w:t xml:space="preserve"> </w:t>
      </w:r>
      <w:r w:rsidR="005D1E7D">
        <w:rPr>
          <w:rFonts w:ascii="Times New Roman" w:hAnsi="Times New Roman" w:cs="Times New Roman"/>
          <w:sz w:val="28"/>
          <w:szCs w:val="28"/>
        </w:rPr>
        <w:t>жалоба ООО «Галактика</w:t>
      </w:r>
      <w:r w:rsidR="005D1E7D" w:rsidRPr="00C55747">
        <w:rPr>
          <w:rFonts w:ascii="Times New Roman" w:hAnsi="Times New Roman" w:cs="Times New Roman"/>
          <w:sz w:val="28"/>
          <w:szCs w:val="28"/>
        </w:rPr>
        <w:t>»</w:t>
      </w:r>
      <w:r w:rsidR="005D1E7D">
        <w:rPr>
          <w:rFonts w:ascii="Times New Roman" w:hAnsi="Times New Roman" w:cs="Times New Roman"/>
          <w:sz w:val="28"/>
          <w:szCs w:val="28"/>
        </w:rPr>
        <w:t>) б</w:t>
      </w:r>
      <w:r w:rsidR="00876C29">
        <w:rPr>
          <w:rFonts w:ascii="Times New Roman" w:hAnsi="Times New Roman" w:cs="Times New Roman"/>
          <w:sz w:val="28"/>
          <w:szCs w:val="28"/>
        </w:rPr>
        <w:t xml:space="preserve">ыла подана </w:t>
      </w:r>
      <w:r w:rsidR="00337E49">
        <w:rPr>
          <w:rFonts w:ascii="Times New Roman" w:hAnsi="Times New Roman" w:cs="Times New Roman"/>
          <w:sz w:val="28"/>
          <w:szCs w:val="28"/>
        </w:rPr>
        <w:t>23 ноября 2020 г.</w:t>
      </w:r>
      <w:r w:rsidR="005D1E7D">
        <w:rPr>
          <w:rFonts w:ascii="Times New Roman" w:hAnsi="Times New Roman" w:cs="Times New Roman"/>
          <w:sz w:val="28"/>
          <w:szCs w:val="28"/>
        </w:rPr>
        <w:t xml:space="preserve"> в Федеральную антимонопольную службу по Республике Крым и городу Севастополю.</w:t>
      </w:r>
    </w:p>
    <w:p w:rsidR="005D1E7D" w:rsidRPr="00C55747" w:rsidRDefault="005D1E7D" w:rsidP="005D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Согласно решению</w:t>
      </w:r>
      <w:r>
        <w:rPr>
          <w:rFonts w:ascii="Times New Roman" w:hAnsi="Times New Roman" w:cs="Times New Roman"/>
          <w:sz w:val="28"/>
          <w:szCs w:val="28"/>
        </w:rPr>
        <w:t xml:space="preserve"> Крымского УФАС России </w:t>
      </w:r>
      <w:r w:rsidRPr="007F1450">
        <w:rPr>
          <w:rFonts w:ascii="Times New Roman" w:hAnsi="Times New Roman" w:cs="Times New Roman"/>
          <w:b/>
          <w:sz w:val="28"/>
          <w:szCs w:val="28"/>
        </w:rPr>
        <w:t>по делу                                                          № 92/06/105-576/2020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1DF">
        <w:rPr>
          <w:rFonts w:ascii="Times New Roman" w:hAnsi="Times New Roman" w:cs="Times New Roman"/>
          <w:b/>
          <w:sz w:val="28"/>
          <w:szCs w:val="28"/>
        </w:rPr>
        <w:t xml:space="preserve">от 03 декабря 2020 г. </w:t>
      </w:r>
      <w:r w:rsidRPr="00C55747">
        <w:rPr>
          <w:rFonts w:ascii="Times New Roman" w:hAnsi="Times New Roman" w:cs="Times New Roman"/>
          <w:sz w:val="28"/>
          <w:szCs w:val="28"/>
        </w:rPr>
        <w:t>о нарушении законодательства об осуществлении закупок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5747">
        <w:rPr>
          <w:rFonts w:ascii="Times New Roman" w:hAnsi="Times New Roman" w:cs="Times New Roman"/>
          <w:sz w:val="28"/>
          <w:szCs w:val="28"/>
        </w:rPr>
        <w:t xml:space="preserve"> жалоба ООО «К-сервис» на действия местной администрации признана необоснованной.</w:t>
      </w:r>
    </w:p>
    <w:p w:rsidR="005D1E7D" w:rsidRPr="00A8241B" w:rsidRDefault="008E1C2F" w:rsidP="005D1E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7545">
        <w:rPr>
          <w:rFonts w:ascii="Times New Roman" w:hAnsi="Times New Roman" w:cs="Times New Roman"/>
          <w:sz w:val="28"/>
          <w:szCs w:val="28"/>
        </w:rPr>
        <w:t>.</w:t>
      </w:r>
      <w:r w:rsidR="005D1E7D">
        <w:rPr>
          <w:rFonts w:ascii="Times New Roman" w:hAnsi="Times New Roman" w:cs="Times New Roman"/>
          <w:sz w:val="28"/>
          <w:szCs w:val="28"/>
        </w:rPr>
        <w:t>Жалоба ООО «Контракт</w:t>
      </w:r>
      <w:r w:rsidR="005D1E7D" w:rsidRPr="00C55747">
        <w:rPr>
          <w:rFonts w:ascii="Times New Roman" w:hAnsi="Times New Roman" w:cs="Times New Roman"/>
          <w:sz w:val="28"/>
          <w:szCs w:val="28"/>
        </w:rPr>
        <w:t>» на действия местной администрации</w:t>
      </w:r>
      <w:r w:rsidR="005D1E7D">
        <w:rPr>
          <w:rFonts w:ascii="Times New Roman" w:hAnsi="Times New Roman" w:cs="Times New Roman"/>
          <w:sz w:val="28"/>
          <w:szCs w:val="28"/>
        </w:rPr>
        <w:t xml:space="preserve"> -нарушение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 Федерального закона от </w:t>
      </w:r>
      <w:r w:rsidR="00AE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 апреля </w:t>
      </w:r>
      <w:r w:rsidR="00AE0740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AE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AE0740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44-ФЗ </w:t>
      </w:r>
      <w:r w:rsidR="005D1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proofErr w:type="gramStart"/>
      <w:r w:rsidR="005D1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5D1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1E7D" w:rsidRPr="00FB34F1">
        <w:rPr>
          <w:rFonts w:ascii="Times New Roman" w:hAnsi="Times New Roman" w:cs="Times New Roman"/>
          <w:sz w:val="28"/>
          <w:szCs w:val="28"/>
        </w:rPr>
        <w:t>при проведении электронного аукциона</w:t>
      </w:r>
      <w:r w:rsidR="005D1E7D" w:rsidRPr="00C55747">
        <w:rPr>
          <w:rFonts w:ascii="Times New Roman" w:hAnsi="Times New Roman" w:cs="Times New Roman"/>
          <w:sz w:val="28"/>
          <w:szCs w:val="28"/>
        </w:rPr>
        <w:t xml:space="preserve"> на выполнение работ </w:t>
      </w:r>
      <w:r w:rsidR="005D1E7D">
        <w:rPr>
          <w:rFonts w:ascii="Times New Roman" w:hAnsi="Times New Roman" w:cs="Times New Roman"/>
          <w:sz w:val="28"/>
          <w:szCs w:val="28"/>
        </w:rPr>
        <w:t>текущему ремонту внутриквартальных дорог и проездов на территории Гагаринского муниципального округа (далее -</w:t>
      </w:r>
      <w:r w:rsidR="005D1E7D" w:rsidRPr="00E009F7">
        <w:rPr>
          <w:rFonts w:ascii="Times New Roman" w:hAnsi="Times New Roman" w:cs="Times New Roman"/>
          <w:sz w:val="28"/>
          <w:szCs w:val="28"/>
        </w:rPr>
        <w:t xml:space="preserve"> </w:t>
      </w:r>
      <w:r w:rsidR="005D1E7D">
        <w:rPr>
          <w:rFonts w:ascii="Times New Roman" w:hAnsi="Times New Roman" w:cs="Times New Roman"/>
          <w:sz w:val="28"/>
          <w:szCs w:val="28"/>
        </w:rPr>
        <w:t>жалоба ООО «Контракт») была</w:t>
      </w:r>
      <w:r w:rsidR="006B6D11">
        <w:rPr>
          <w:rFonts w:ascii="Times New Roman" w:hAnsi="Times New Roman" w:cs="Times New Roman"/>
          <w:sz w:val="28"/>
          <w:szCs w:val="28"/>
        </w:rPr>
        <w:t xml:space="preserve"> подана </w:t>
      </w:r>
      <w:r w:rsidR="00337E49">
        <w:rPr>
          <w:rFonts w:ascii="Times New Roman" w:hAnsi="Times New Roman" w:cs="Times New Roman"/>
          <w:sz w:val="28"/>
          <w:szCs w:val="28"/>
        </w:rPr>
        <w:t>31 октября 2019 г.</w:t>
      </w:r>
      <w:r w:rsidR="005D1E7D">
        <w:rPr>
          <w:rFonts w:ascii="Times New Roman" w:hAnsi="Times New Roman" w:cs="Times New Roman"/>
          <w:sz w:val="28"/>
          <w:szCs w:val="28"/>
        </w:rPr>
        <w:t xml:space="preserve"> в Федеральную антимонопольную службу по Республике Крым и городу Севастополю.</w:t>
      </w:r>
    </w:p>
    <w:p w:rsidR="00E6141E" w:rsidRDefault="005D1E7D" w:rsidP="005D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Согласно решению</w:t>
      </w:r>
      <w:r>
        <w:rPr>
          <w:rFonts w:ascii="Times New Roman" w:hAnsi="Times New Roman" w:cs="Times New Roman"/>
          <w:sz w:val="28"/>
          <w:szCs w:val="28"/>
        </w:rPr>
        <w:t xml:space="preserve"> Крымского УФАС России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по делу </w:t>
      </w:r>
      <w:r w:rsidR="00AE074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B01DF">
        <w:rPr>
          <w:rFonts w:ascii="Times New Roman" w:hAnsi="Times New Roman" w:cs="Times New Roman"/>
          <w:b/>
          <w:sz w:val="28"/>
          <w:szCs w:val="28"/>
        </w:rPr>
        <w:t>№ 92/06/105-576/2020 от 03 декабря 2020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5747">
        <w:rPr>
          <w:rFonts w:ascii="Times New Roman" w:hAnsi="Times New Roman" w:cs="Times New Roman"/>
          <w:sz w:val="28"/>
          <w:szCs w:val="28"/>
        </w:rPr>
        <w:t>о нарушении законодательства об осуществлении закупок</w:t>
      </w:r>
      <w:r>
        <w:rPr>
          <w:rFonts w:ascii="Times New Roman" w:hAnsi="Times New Roman" w:cs="Times New Roman"/>
          <w:sz w:val="28"/>
          <w:szCs w:val="28"/>
        </w:rPr>
        <w:t>, жалоба ООО «Контракт</w:t>
      </w:r>
      <w:r w:rsidRPr="00C55747">
        <w:rPr>
          <w:rFonts w:ascii="Times New Roman" w:hAnsi="Times New Roman" w:cs="Times New Roman"/>
          <w:sz w:val="28"/>
          <w:szCs w:val="28"/>
        </w:rPr>
        <w:t>» на действия местной администрации признана необоснованной.</w:t>
      </w:r>
    </w:p>
    <w:p w:rsidR="003133E3" w:rsidRDefault="008E1C2F" w:rsidP="007F14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1450" w:rsidRPr="007F1450">
        <w:rPr>
          <w:rFonts w:ascii="Times New Roman" w:hAnsi="Times New Roman" w:cs="Times New Roman"/>
          <w:sz w:val="28"/>
          <w:szCs w:val="28"/>
        </w:rPr>
        <w:t xml:space="preserve">. </w:t>
      </w:r>
      <w:r w:rsidR="007F1450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Жалоба Общество с ограниченной ответственностью «Предприятие Чистый Город» к местной администрации, на действия местной администрации при проведении электронного аукциона на оказание услуг по санитарной очистке на территории Гагаринского муниципального округа</w:t>
      </w:r>
      <w:r w:rsid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</w:t>
      </w:r>
      <w:r w:rsidR="007F1450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одана </w:t>
      </w:r>
      <w:r w:rsidR="007F1450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04 марта </w:t>
      </w:r>
      <w:r w:rsidR="007F1450" w:rsidRPr="007F1450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2021</w:t>
      </w:r>
      <w:r w:rsidR="007F1450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г.</w:t>
      </w:r>
      <w:r w:rsidR="007F1450" w:rsidRPr="007F1450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7F1450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54/01-19-05-10/02/21 (ФАС) </w:t>
      </w:r>
      <w:r w:rsidR="007F1450" w:rsidRPr="007F1450"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Федеральную антимонопольную службу по Республике Крым и городу Севастополю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30F5" w:rsidRDefault="00CE30F5" w:rsidP="003133E3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решению Управления Федеральной антимонопольной службы по Республике Крым и го</w:t>
      </w:r>
      <w:r w:rsidR="002A53A0">
        <w:rPr>
          <w:rFonts w:ascii="Times New Roman" w:hAnsi="Times New Roman"/>
          <w:sz w:val="28"/>
          <w:szCs w:val="28"/>
        </w:rPr>
        <w:t xml:space="preserve">роду Севастополя </w:t>
      </w:r>
      <w:r w:rsidR="00CF0E6D">
        <w:rPr>
          <w:rFonts w:ascii="Times New Roman" w:hAnsi="Times New Roman"/>
          <w:b/>
          <w:sz w:val="28"/>
          <w:szCs w:val="28"/>
        </w:rPr>
        <w:t xml:space="preserve">за </w:t>
      </w:r>
      <w:r w:rsidRPr="00CE30F5">
        <w:rPr>
          <w:rFonts w:ascii="Times New Roman" w:hAnsi="Times New Roman"/>
          <w:b/>
          <w:sz w:val="28"/>
          <w:szCs w:val="28"/>
        </w:rPr>
        <w:t>№ 092/06/105-57/2021</w:t>
      </w:r>
      <w:r w:rsidR="00337E49">
        <w:rPr>
          <w:rFonts w:ascii="Times New Roman" w:hAnsi="Times New Roman"/>
          <w:sz w:val="28"/>
          <w:szCs w:val="28"/>
        </w:rPr>
        <w:t xml:space="preserve"> </w:t>
      </w:r>
      <w:r w:rsidR="002A53A0">
        <w:rPr>
          <w:rFonts w:ascii="Times New Roman" w:hAnsi="Times New Roman"/>
          <w:sz w:val="28"/>
          <w:szCs w:val="28"/>
        </w:rPr>
        <w:t xml:space="preserve">                               </w:t>
      </w:r>
      <w:r w:rsidR="00337E49" w:rsidRPr="003B01DF">
        <w:rPr>
          <w:rFonts w:ascii="Times New Roman" w:hAnsi="Times New Roman"/>
          <w:b/>
          <w:sz w:val="28"/>
          <w:szCs w:val="28"/>
        </w:rPr>
        <w:t>от 11 марта 2021 г.</w:t>
      </w:r>
      <w:r w:rsidR="00337E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нарушении законодате</w:t>
      </w:r>
      <w:r w:rsidR="001332FF">
        <w:rPr>
          <w:rFonts w:ascii="Times New Roman" w:hAnsi="Times New Roman"/>
          <w:sz w:val="28"/>
          <w:szCs w:val="28"/>
        </w:rPr>
        <w:t xml:space="preserve">льства об осуществлении </w:t>
      </w:r>
      <w:r w:rsidR="005B7C45">
        <w:rPr>
          <w:rFonts w:ascii="Times New Roman" w:hAnsi="Times New Roman"/>
          <w:sz w:val="28"/>
          <w:szCs w:val="28"/>
        </w:rPr>
        <w:t>закупок жалоба</w:t>
      </w:r>
      <w:r>
        <w:rPr>
          <w:rFonts w:ascii="Times New Roman" w:hAnsi="Times New Roman"/>
          <w:sz w:val="28"/>
          <w:szCs w:val="28"/>
        </w:rPr>
        <w:t xml:space="preserve"> п</w:t>
      </w:r>
      <w:r w:rsidR="003133E3" w:rsidRPr="003133E3">
        <w:rPr>
          <w:rFonts w:ascii="Times New Roman" w:hAnsi="Times New Roman"/>
          <w:sz w:val="28"/>
          <w:szCs w:val="28"/>
        </w:rPr>
        <w:t>ризнана частично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33E3">
        <w:rPr>
          <w:rFonts w:ascii="Times New Roman" w:hAnsi="Times New Roman"/>
          <w:sz w:val="28"/>
          <w:szCs w:val="28"/>
        </w:rPr>
        <w:t>обоснованной</w:t>
      </w:r>
      <w:r w:rsidR="002D23C2">
        <w:rPr>
          <w:rFonts w:ascii="Times New Roman" w:hAnsi="Times New Roman"/>
          <w:sz w:val="28"/>
          <w:szCs w:val="28"/>
        </w:rPr>
        <w:t>.</w:t>
      </w:r>
    </w:p>
    <w:p w:rsidR="00CE30F5" w:rsidRDefault="00424E7C" w:rsidP="003133E3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30F5">
        <w:rPr>
          <w:rFonts w:ascii="Times New Roman" w:hAnsi="Times New Roman"/>
          <w:sz w:val="28"/>
          <w:szCs w:val="28"/>
        </w:rPr>
        <w:t xml:space="preserve">Установлены в действиях Заказчика (МА) нарушение пункта 1 части </w:t>
      </w:r>
      <w:r w:rsidR="002A53A0">
        <w:rPr>
          <w:rFonts w:ascii="Times New Roman" w:hAnsi="Times New Roman"/>
          <w:sz w:val="28"/>
          <w:szCs w:val="28"/>
        </w:rPr>
        <w:t xml:space="preserve">                     </w:t>
      </w:r>
      <w:r w:rsidR="00CE30F5">
        <w:rPr>
          <w:rFonts w:ascii="Times New Roman" w:hAnsi="Times New Roman"/>
          <w:sz w:val="28"/>
          <w:szCs w:val="28"/>
        </w:rPr>
        <w:t>1 статьи 33 Закона о контрактной системе.</w:t>
      </w:r>
    </w:p>
    <w:p w:rsidR="00CE30F5" w:rsidRDefault="00CE30F5" w:rsidP="003133E3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Местной администрации выдано предписание </w:t>
      </w:r>
      <w:r w:rsidR="00DE0234">
        <w:rPr>
          <w:rFonts w:ascii="Times New Roman" w:hAnsi="Times New Roman"/>
          <w:sz w:val="28"/>
          <w:szCs w:val="28"/>
        </w:rPr>
        <w:t xml:space="preserve">от 05 марта 2021 г. </w:t>
      </w:r>
      <w:r>
        <w:rPr>
          <w:rFonts w:ascii="Times New Roman" w:hAnsi="Times New Roman"/>
          <w:sz w:val="28"/>
          <w:szCs w:val="28"/>
        </w:rPr>
        <w:t xml:space="preserve">по делу </w:t>
      </w:r>
      <w:r w:rsidR="00424E7C">
        <w:rPr>
          <w:rFonts w:ascii="Times New Roman" w:hAnsi="Times New Roman"/>
          <w:sz w:val="28"/>
          <w:szCs w:val="28"/>
        </w:rPr>
        <w:t>о нарушении законодательства об осуществлении закупок</w:t>
      </w:r>
      <w:r w:rsidR="00DE0234">
        <w:rPr>
          <w:rFonts w:ascii="Times New Roman" w:hAnsi="Times New Roman"/>
          <w:sz w:val="28"/>
          <w:szCs w:val="28"/>
        </w:rPr>
        <w:t>.</w:t>
      </w:r>
      <w:r w:rsidR="00424E7C">
        <w:rPr>
          <w:rFonts w:ascii="Times New Roman" w:hAnsi="Times New Roman"/>
          <w:sz w:val="28"/>
          <w:szCs w:val="28"/>
        </w:rPr>
        <w:t xml:space="preserve"> </w:t>
      </w:r>
    </w:p>
    <w:p w:rsidR="007F1450" w:rsidRDefault="002D23C2" w:rsidP="00CE30F5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Предписание исполнено в полном объеме:</w:t>
      </w:r>
      <w:r w:rsidR="007F1450" w:rsidRPr="00424E7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332FF" w:rsidRDefault="001332FF" w:rsidP="005B7C45">
      <w:pPr>
        <w:pStyle w:val="ac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Отменены протоколы, составленные в ходе определения поставщика (подрядчика, исполнителя) путем проведения электронного аукциона;</w:t>
      </w:r>
    </w:p>
    <w:p w:rsidR="004E4808" w:rsidRDefault="001329B0" w:rsidP="005B7C45">
      <w:pPr>
        <w:pStyle w:val="ac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="001332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несены изменения в документацию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 участие в электронном аукционе в соответствии с требованиями Закона о контрактной сис</w:t>
      </w:r>
      <w:r w:rsidR="004E480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теме и с учетом решения по делу;</w:t>
      </w:r>
    </w:p>
    <w:p w:rsidR="004E4808" w:rsidRDefault="004E4808" w:rsidP="005B7C45">
      <w:pPr>
        <w:pStyle w:val="ac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Установлены новые сроки подачи заявок на участие в запросе котировок.</w:t>
      </w:r>
    </w:p>
    <w:p w:rsidR="001332FF" w:rsidRDefault="004E4808" w:rsidP="005B7C45">
      <w:pPr>
        <w:pStyle w:val="ac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Осуществлены дальнейшее проведение процедуры определения поставщика (подрядчика, исполнителя) в соответствии с требованиями законодат</w:t>
      </w:r>
      <w:r w:rsidR="005B7C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ельства Российской Федерации о</w:t>
      </w:r>
      <w:r w:rsidR="003B01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контрактной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системе в сфере закупок и с учетом решения </w:t>
      </w:r>
      <w:r w:rsidR="003B01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Комиссии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 05 марта 2021 г. по делу</w:t>
      </w:r>
      <w:r w:rsidR="003B01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B01DF" w:rsidRDefault="003B01DF" w:rsidP="003B01DF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 исполнении вышеуказанного предписания 23 марта 2021 г. сообщено в Крымское УФАС России (исх.139/21) с приложением соответствующих документов.</w:t>
      </w:r>
    </w:p>
    <w:p w:rsidR="00424E7C" w:rsidRDefault="001332FF" w:rsidP="00CE30F5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Также, п</w:t>
      </w:r>
      <w:r w:rsidR="00DE023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ереданы материалы уполномоченному должностному лицу Крымского УФАС России для рассмотрения вопроса о наличии в действиях местной администрации признаков административного правонарушения.</w:t>
      </w:r>
    </w:p>
    <w:p w:rsidR="00D02504" w:rsidRDefault="00DE0234" w:rsidP="00CE30F5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Постановлением о назначении административного наказания по делу </w:t>
      </w:r>
      <w:r w:rsidR="00D025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 административном правонарушении № 082/04/7.30-1149/2021 от 28 июня                 2021 г.</w:t>
      </w:r>
      <w:r w:rsidR="00D025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Глава Гагаринского муниципального округа признан виновным в совершении административного правонарушения, предусмотренного частью 4.2. статьи 7.30 КоАП РФ и назначено наказание в виде административного штрафа в размере 3000 рублей.</w:t>
      </w:r>
    </w:p>
    <w:p w:rsidR="00DE0234" w:rsidRPr="00424E7C" w:rsidRDefault="00D02504" w:rsidP="00CE30F5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Шт</w:t>
      </w:r>
      <w:r w:rsidR="00337E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раф уплачен 20 августа 2021 г.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(платежное поручение № 5452591). </w:t>
      </w:r>
    </w:p>
    <w:p w:rsidR="007F1450" w:rsidRDefault="008E1C2F" w:rsidP="003133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1450" w:rsidRPr="007F1450">
        <w:rPr>
          <w:rFonts w:ascii="Times New Roman" w:hAnsi="Times New Roman" w:cs="Times New Roman"/>
          <w:sz w:val="28"/>
          <w:szCs w:val="28"/>
        </w:rPr>
        <w:t>.</w:t>
      </w:r>
      <w:r w:rsidR="007F1450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Жалоба Общество с ограниченной ответственностью «Предприятие Чистый Город» к местной администрации. на действия местной администрации при проведении электронного аукциона на оказание услуг по санитарной очистке на территории Гагаринского муниципального округа, подана 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04 марта 2021 г.,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№ 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54/01-19-05-10/02/21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Главное Контрольное Управление города Севастополя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A0F69" w:rsidRPr="003133E3" w:rsidRDefault="004E4808" w:rsidP="003133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F493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Решением ГКУ города Севастополя № 05-04/8 </w:t>
      </w:r>
      <w:r w:rsidRPr="003B01D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 12</w:t>
      </w:r>
      <w:r w:rsidR="00EC698C" w:rsidRPr="003B01D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марта 2021 г</w:t>
      </w:r>
      <w:r w:rsidR="00EC69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CF0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="00EC69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не подтверждении нарушений законодательства о контрактной системе в действиях(бездействиях) местной администрации ж</w:t>
      </w:r>
      <w:r w:rsidR="00EC698C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алоба Общество с ограниченной ответственностью «Предприятие Чистый Город»</w:t>
      </w:r>
      <w:r w:rsidR="00EC698C" w:rsidRPr="00C55747">
        <w:rPr>
          <w:rFonts w:ascii="Times New Roman" w:hAnsi="Times New Roman" w:cs="Times New Roman"/>
          <w:sz w:val="28"/>
          <w:szCs w:val="28"/>
        </w:rPr>
        <w:t xml:space="preserve"> на действия местной администрации признана необоснованной</w:t>
      </w:r>
      <w:r w:rsidR="00EC698C">
        <w:rPr>
          <w:rFonts w:ascii="Times New Roman" w:hAnsi="Times New Roman" w:cs="Times New Roman"/>
          <w:sz w:val="28"/>
          <w:szCs w:val="28"/>
        </w:rPr>
        <w:t>, нарушений при обосновании НМЦК не установлено. При вынесении данного решения ГКУ города Севастополя руководствовалось ст. 106 ч.10 Федерального закона 44-ФЗ (решением федерального органа исполнительной власти, уполномоченным на осуществление контроля в сфере закупок.</w:t>
      </w:r>
    </w:p>
    <w:p w:rsidR="007F1450" w:rsidRPr="007F1450" w:rsidRDefault="008E1C2F" w:rsidP="003133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1450" w:rsidRPr="007F1450">
        <w:rPr>
          <w:rFonts w:ascii="Times New Roman" w:hAnsi="Times New Roman" w:cs="Times New Roman"/>
          <w:sz w:val="28"/>
          <w:szCs w:val="28"/>
        </w:rPr>
        <w:t xml:space="preserve">. 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Жалоба Общество с ограниченной ответственностью «Юридическая Компания «Стратегия Развития» к местной администрации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действия местной администрации при проведении электронного аукциона на оказание услуг по санитарной очистке на территории Гагаринского муниципального округа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одана 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</w:rPr>
        <w:t>05 марта 2021 г.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0606с (ФАС) 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Федеральную антимонопольную службу по Республике Крым и городу Севастополю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33E3" w:rsidRPr="007F1450">
        <w:rPr>
          <w:rFonts w:ascii="Times New Roman" w:hAnsi="Times New Roman" w:cs="Times New Roman"/>
          <w:color w:val="334059"/>
          <w:sz w:val="28"/>
          <w:szCs w:val="28"/>
          <w:shd w:val="clear" w:color="auto" w:fill="FFFFFF"/>
        </w:rPr>
        <w:t xml:space="preserve">   </w:t>
      </w:r>
    </w:p>
    <w:p w:rsidR="007F1450" w:rsidRDefault="00424E7C" w:rsidP="00313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Согласно решению Управления Федеральной антимонопольной службы по Республике Крым и городу Севастополя </w:t>
      </w:r>
      <w:r w:rsidR="002A53A0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№ 092/06/105-63</w:t>
      </w:r>
      <w:r w:rsidRPr="00CE30F5">
        <w:rPr>
          <w:rFonts w:ascii="Times New Roman" w:hAnsi="Times New Roman"/>
          <w:b/>
          <w:sz w:val="28"/>
          <w:szCs w:val="28"/>
        </w:rPr>
        <w:t>/2021</w:t>
      </w:r>
      <w:r w:rsidR="004E4808">
        <w:rPr>
          <w:rFonts w:ascii="Times New Roman" w:hAnsi="Times New Roman"/>
          <w:sz w:val="28"/>
          <w:szCs w:val="28"/>
        </w:rPr>
        <w:t xml:space="preserve"> </w:t>
      </w:r>
      <w:r w:rsidR="00E01E6E">
        <w:rPr>
          <w:rFonts w:ascii="Times New Roman" w:hAnsi="Times New Roman"/>
          <w:sz w:val="28"/>
          <w:szCs w:val="28"/>
        </w:rPr>
        <w:t xml:space="preserve">                                </w:t>
      </w:r>
      <w:r w:rsidR="004E4808" w:rsidRPr="003B01DF">
        <w:rPr>
          <w:rFonts w:ascii="Times New Roman" w:hAnsi="Times New Roman"/>
          <w:b/>
          <w:sz w:val="28"/>
          <w:szCs w:val="28"/>
        </w:rPr>
        <w:t>от 10</w:t>
      </w:r>
      <w:r w:rsidR="00337E49" w:rsidRPr="003B01DF">
        <w:rPr>
          <w:rFonts w:ascii="Times New Roman" w:hAnsi="Times New Roman"/>
          <w:b/>
          <w:sz w:val="28"/>
          <w:szCs w:val="28"/>
        </w:rPr>
        <w:t xml:space="preserve"> марта 2021 г.</w:t>
      </w:r>
      <w:r>
        <w:rPr>
          <w:rFonts w:ascii="Times New Roman" w:hAnsi="Times New Roman"/>
          <w:sz w:val="28"/>
          <w:szCs w:val="28"/>
        </w:rPr>
        <w:t xml:space="preserve"> о нарушении законодательства об осуществлении закупок</w:t>
      </w:r>
      <w:r w:rsidR="00CA0F69">
        <w:rPr>
          <w:rFonts w:ascii="Times New Roman" w:hAnsi="Times New Roman"/>
          <w:sz w:val="28"/>
          <w:szCs w:val="28"/>
        </w:rPr>
        <w:t xml:space="preserve">. </w:t>
      </w:r>
      <w:r w:rsidR="00CA0F69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Жалоба Общество с ограниченной ответственностью «Юридическая Компания «Стратегия Развития»</w:t>
      </w:r>
      <w:r w:rsidR="00CA0F69" w:rsidRPr="00C55747">
        <w:rPr>
          <w:rFonts w:ascii="Times New Roman" w:hAnsi="Times New Roman" w:cs="Times New Roman"/>
          <w:sz w:val="28"/>
          <w:szCs w:val="28"/>
        </w:rPr>
        <w:t xml:space="preserve"> на действия местной администрации признана необоснованной</w:t>
      </w:r>
      <w:r w:rsidR="00CA0F69">
        <w:rPr>
          <w:rFonts w:ascii="Times New Roman" w:hAnsi="Times New Roman" w:cs="Times New Roman"/>
          <w:sz w:val="28"/>
          <w:szCs w:val="28"/>
        </w:rPr>
        <w:t>.</w:t>
      </w:r>
    </w:p>
    <w:p w:rsidR="001329B0" w:rsidRPr="001329B0" w:rsidRDefault="00337E49" w:rsidP="00132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период с 2019 г.</w:t>
      </w:r>
      <w:r w:rsidR="001329B0" w:rsidRPr="001329B0">
        <w:rPr>
          <w:rFonts w:ascii="Times New Roman" w:hAnsi="Times New Roman" w:cs="Times New Roman"/>
          <w:sz w:val="28"/>
          <w:szCs w:val="28"/>
        </w:rPr>
        <w:t xml:space="preserve"> по настоящее время на действия Совета Гагаринского муниципального округа жалобы</w:t>
      </w:r>
      <w:r w:rsidR="004E4808">
        <w:rPr>
          <w:rFonts w:ascii="Times New Roman" w:hAnsi="Times New Roman" w:cs="Times New Roman"/>
          <w:sz w:val="28"/>
          <w:szCs w:val="28"/>
        </w:rPr>
        <w:t xml:space="preserve"> в </w:t>
      </w:r>
      <w:r w:rsidR="002038DF">
        <w:rPr>
          <w:rFonts w:ascii="Times New Roman" w:hAnsi="Times New Roman" w:cs="Times New Roman"/>
          <w:sz w:val="28"/>
          <w:szCs w:val="28"/>
        </w:rPr>
        <w:t>УФАС</w:t>
      </w:r>
      <w:r w:rsidR="002038DF" w:rsidRPr="001329B0">
        <w:rPr>
          <w:rFonts w:ascii="Times New Roman" w:hAnsi="Times New Roman" w:cs="Times New Roman"/>
          <w:sz w:val="28"/>
          <w:szCs w:val="28"/>
        </w:rPr>
        <w:t xml:space="preserve"> </w:t>
      </w:r>
      <w:r w:rsidR="002038DF">
        <w:rPr>
          <w:rFonts w:ascii="Times New Roman" w:hAnsi="Times New Roman" w:cs="Times New Roman"/>
          <w:sz w:val="28"/>
          <w:szCs w:val="28"/>
        </w:rPr>
        <w:t>России</w:t>
      </w:r>
      <w:r w:rsidR="00DF4939">
        <w:rPr>
          <w:rFonts w:ascii="Times New Roman" w:hAnsi="Times New Roman" w:cs="Times New Roman"/>
          <w:sz w:val="28"/>
          <w:szCs w:val="28"/>
        </w:rPr>
        <w:t xml:space="preserve"> </w:t>
      </w:r>
      <w:r w:rsidR="001329B0" w:rsidRPr="001329B0">
        <w:rPr>
          <w:rFonts w:ascii="Times New Roman" w:hAnsi="Times New Roman" w:cs="Times New Roman"/>
          <w:sz w:val="28"/>
          <w:szCs w:val="28"/>
        </w:rPr>
        <w:t>не подавались.</w:t>
      </w:r>
    </w:p>
    <w:p w:rsidR="00CA0F69" w:rsidRDefault="000E7545" w:rsidP="00D700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53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D63BCA" w:rsidRPr="00C7087E">
        <w:rPr>
          <w:rFonts w:ascii="Times New Roman" w:hAnsi="Times New Roman" w:cs="Times New Roman"/>
          <w:b/>
          <w:sz w:val="28"/>
          <w:szCs w:val="28"/>
        </w:rPr>
        <w:t xml:space="preserve">решением Крымского УФАС России от </w:t>
      </w:r>
      <w:r w:rsidR="004E29F8">
        <w:rPr>
          <w:rFonts w:ascii="Times New Roman" w:hAnsi="Times New Roman" w:cs="Times New Roman"/>
          <w:b/>
          <w:sz w:val="28"/>
          <w:szCs w:val="28"/>
        </w:rPr>
        <w:t>14 июля 2021 г.</w:t>
      </w:r>
      <w:r w:rsidR="004E29F8">
        <w:rPr>
          <w:rFonts w:ascii="Times New Roman" w:hAnsi="Times New Roman" w:cs="Times New Roman"/>
          <w:sz w:val="28"/>
          <w:szCs w:val="28"/>
        </w:rPr>
        <w:t xml:space="preserve">, </w:t>
      </w:r>
      <w:r w:rsidR="004E29F8">
        <w:rPr>
          <w:rFonts w:ascii="Times New Roman" w:hAnsi="Times New Roman" w:cs="Times New Roman"/>
          <w:b/>
          <w:sz w:val="28"/>
          <w:szCs w:val="28"/>
        </w:rPr>
        <w:t>№ 092/06/104-204/2021 РНП</w:t>
      </w:r>
      <w:r w:rsidR="004E29F8" w:rsidRPr="00D70053">
        <w:rPr>
          <w:rFonts w:ascii="Times New Roman" w:hAnsi="Times New Roman" w:cs="Times New Roman"/>
          <w:sz w:val="28"/>
          <w:szCs w:val="28"/>
        </w:rPr>
        <w:t xml:space="preserve"> </w:t>
      </w:r>
      <w:r w:rsidR="00D63BCA" w:rsidRPr="00D70053">
        <w:rPr>
          <w:rFonts w:ascii="Times New Roman" w:hAnsi="Times New Roman" w:cs="Times New Roman"/>
          <w:sz w:val="28"/>
          <w:szCs w:val="28"/>
        </w:rPr>
        <w:t>по информации, представленной местной</w:t>
      </w:r>
      <w:r w:rsidR="00183A6C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D63BCA" w:rsidRPr="00D70053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C7087E">
        <w:rPr>
          <w:rFonts w:ascii="Times New Roman" w:hAnsi="Times New Roman" w:cs="Times New Roman"/>
          <w:sz w:val="28"/>
          <w:szCs w:val="28"/>
        </w:rPr>
        <w:t xml:space="preserve"> ИП Ильина,</w:t>
      </w:r>
      <w:r w:rsidR="00D70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087E">
        <w:rPr>
          <w:rFonts w:ascii="Times New Roman" w:hAnsi="Times New Roman" w:cs="Times New Roman"/>
          <w:sz w:val="28"/>
          <w:szCs w:val="28"/>
        </w:rPr>
        <w:t>вышеуказанный</w:t>
      </w:r>
      <w:r w:rsidR="00D70053">
        <w:rPr>
          <w:rFonts w:ascii="Times New Roman" w:hAnsi="Times New Roman" w:cs="Times New Roman"/>
          <w:sz w:val="28"/>
          <w:szCs w:val="28"/>
        </w:rPr>
        <w:t xml:space="preserve"> хозяйст</w:t>
      </w:r>
      <w:r w:rsidR="00C7087E">
        <w:rPr>
          <w:rFonts w:ascii="Times New Roman" w:hAnsi="Times New Roman" w:cs="Times New Roman"/>
          <w:sz w:val="28"/>
          <w:szCs w:val="28"/>
        </w:rPr>
        <w:t>венный</w:t>
      </w:r>
      <w:r w:rsidR="00D63BCA">
        <w:rPr>
          <w:rFonts w:ascii="Times New Roman" w:hAnsi="Times New Roman" w:cs="Times New Roman"/>
          <w:sz w:val="28"/>
          <w:szCs w:val="28"/>
        </w:rPr>
        <w:t xml:space="preserve"> субъект включен в реестр недобросовестных поставщиков (подрядчиков, исполнителей), в связи </w:t>
      </w:r>
      <w:r w:rsidR="00D70053">
        <w:rPr>
          <w:rFonts w:ascii="Times New Roman" w:hAnsi="Times New Roman" w:cs="Times New Roman"/>
          <w:sz w:val="28"/>
          <w:szCs w:val="28"/>
        </w:rPr>
        <w:t>с неисполнением муниципального</w:t>
      </w:r>
      <w:r w:rsidR="00D63BCA">
        <w:rPr>
          <w:rFonts w:ascii="Times New Roman" w:hAnsi="Times New Roman" w:cs="Times New Roman"/>
          <w:sz w:val="28"/>
          <w:szCs w:val="28"/>
        </w:rPr>
        <w:t xml:space="preserve"> контракта, заключенного с Заказчиком </w:t>
      </w:r>
      <w:r w:rsidR="00C7087E">
        <w:rPr>
          <w:rFonts w:ascii="Times New Roman" w:hAnsi="Times New Roman" w:cs="Times New Roman"/>
          <w:sz w:val="28"/>
          <w:szCs w:val="28"/>
        </w:rPr>
        <w:t xml:space="preserve">(местной администрацией) </w:t>
      </w:r>
      <w:r w:rsidR="00D63BCA">
        <w:rPr>
          <w:rFonts w:ascii="Times New Roman" w:hAnsi="Times New Roman" w:cs="Times New Roman"/>
          <w:sz w:val="28"/>
          <w:szCs w:val="28"/>
        </w:rPr>
        <w:t>по результатам электронного аукциона на выполнение работ</w:t>
      </w:r>
      <w:r w:rsidR="00C7087E">
        <w:rPr>
          <w:rFonts w:ascii="Times New Roman" w:hAnsi="Times New Roman" w:cs="Times New Roman"/>
          <w:sz w:val="28"/>
          <w:szCs w:val="28"/>
        </w:rPr>
        <w:t xml:space="preserve"> </w:t>
      </w:r>
      <w:r w:rsidR="00D70053">
        <w:rPr>
          <w:rFonts w:ascii="Times New Roman" w:hAnsi="Times New Roman" w:cs="Times New Roman"/>
          <w:sz w:val="28"/>
          <w:szCs w:val="28"/>
        </w:rPr>
        <w:t xml:space="preserve">- </w:t>
      </w:r>
      <w:r w:rsidR="00D63BCA">
        <w:rPr>
          <w:rFonts w:ascii="Times New Roman" w:hAnsi="Times New Roman" w:cs="Times New Roman"/>
          <w:sz w:val="28"/>
          <w:szCs w:val="28"/>
        </w:rPr>
        <w:t xml:space="preserve"> </w:t>
      </w:r>
      <w:r w:rsidR="00C708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D70053" w:rsidRPr="00D70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окос территорий зеленых зон, в том числе газонов, со сбором и вывозом скошенной травы</w:t>
      </w:r>
      <w:r w:rsidR="00D70053" w:rsidRPr="00D700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D394A">
        <w:rPr>
          <w:rFonts w:ascii="Times New Roman" w:hAnsi="Times New Roman" w:cs="Times New Roman"/>
          <w:sz w:val="28"/>
          <w:szCs w:val="28"/>
        </w:rPr>
        <w:t xml:space="preserve"> сроком на</w:t>
      </w:r>
      <w:r w:rsidR="00750D0A">
        <w:rPr>
          <w:rFonts w:ascii="Times New Roman" w:hAnsi="Times New Roman" w:cs="Times New Roman"/>
          <w:sz w:val="28"/>
          <w:szCs w:val="28"/>
        </w:rPr>
        <w:t xml:space="preserve"> два года. </w:t>
      </w:r>
    </w:p>
    <w:p w:rsidR="00DF4939" w:rsidRDefault="00D70053" w:rsidP="00DF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87E">
        <w:rPr>
          <w:rFonts w:ascii="Times New Roman" w:hAnsi="Times New Roman" w:cs="Times New Roman"/>
          <w:b/>
          <w:sz w:val="28"/>
          <w:szCs w:val="28"/>
        </w:rPr>
        <w:t>решени</w:t>
      </w:r>
      <w:r w:rsidR="00DF4939">
        <w:rPr>
          <w:rFonts w:ascii="Times New Roman" w:hAnsi="Times New Roman" w:cs="Times New Roman"/>
          <w:b/>
          <w:sz w:val="28"/>
          <w:szCs w:val="28"/>
        </w:rPr>
        <w:t>ем Крымского УФАС России от 06 октября 2021</w:t>
      </w:r>
      <w:r w:rsidR="004E29F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C70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939">
        <w:rPr>
          <w:rFonts w:ascii="Times New Roman" w:hAnsi="Times New Roman" w:cs="Times New Roman"/>
          <w:b/>
          <w:sz w:val="28"/>
          <w:szCs w:val="28"/>
        </w:rPr>
        <w:t xml:space="preserve">                             № 092/06/104-284/2021 РНП</w:t>
      </w:r>
      <w:r w:rsidR="00DF4939">
        <w:rPr>
          <w:rFonts w:ascii="Times New Roman" w:hAnsi="Times New Roman" w:cs="Times New Roman"/>
          <w:sz w:val="28"/>
          <w:szCs w:val="28"/>
        </w:rPr>
        <w:t xml:space="preserve">, </w:t>
      </w:r>
      <w:r w:rsidRPr="00D70053">
        <w:rPr>
          <w:rFonts w:ascii="Times New Roman" w:hAnsi="Times New Roman" w:cs="Times New Roman"/>
          <w:sz w:val="28"/>
          <w:szCs w:val="28"/>
        </w:rPr>
        <w:t xml:space="preserve">по информации, представленной местной администрации в отношении  </w:t>
      </w:r>
      <w:r w:rsidRPr="00D70053">
        <w:rPr>
          <w:rFonts w:ascii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D70053">
        <w:rPr>
          <w:rFonts w:ascii="Times New Roman" w:hAnsi="Times New Roman" w:cs="Times New Roman"/>
          <w:sz w:val="28"/>
          <w:szCs w:val="28"/>
          <w:lang w:eastAsia="ru-RU"/>
        </w:rPr>
        <w:t>Лукман</w:t>
      </w:r>
      <w:proofErr w:type="spellEnd"/>
      <w:r w:rsidRPr="00D70053">
        <w:rPr>
          <w:rFonts w:ascii="Times New Roman" w:hAnsi="Times New Roman" w:cs="Times New Roman"/>
          <w:sz w:val="28"/>
          <w:szCs w:val="28"/>
          <w:lang w:eastAsia="ru-RU"/>
        </w:rPr>
        <w:t>-Лес»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вышеуказанный хозяйственный субъект включен в реестр недобросовестных поставщиков (подрядчиков, исполнителей), в связи </w:t>
      </w:r>
      <w:r w:rsidR="000F2DC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неисполнением муниципального контракта, заключенного с Заказчиком </w:t>
      </w:r>
      <w:r w:rsidR="00C7087E">
        <w:rPr>
          <w:rFonts w:ascii="Times New Roman" w:hAnsi="Times New Roman" w:cs="Times New Roman"/>
          <w:sz w:val="28"/>
          <w:szCs w:val="28"/>
        </w:rPr>
        <w:t>(м</w:t>
      </w:r>
      <w:r w:rsidR="00DF4939">
        <w:rPr>
          <w:rFonts w:ascii="Times New Roman" w:hAnsi="Times New Roman" w:cs="Times New Roman"/>
          <w:sz w:val="28"/>
          <w:szCs w:val="28"/>
        </w:rPr>
        <w:t xml:space="preserve">естной администрацией) </w:t>
      </w:r>
      <w:r>
        <w:rPr>
          <w:rFonts w:ascii="Times New Roman" w:hAnsi="Times New Roman" w:cs="Times New Roman"/>
          <w:sz w:val="28"/>
          <w:szCs w:val="28"/>
        </w:rPr>
        <w:t>по результатам электронного аукциона на выполнение работ</w:t>
      </w:r>
      <w:r w:rsidR="00C70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708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D70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окос территорий зеленых зон, в том числе газонов, </w:t>
      </w:r>
      <w:r w:rsidR="000F2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</w:t>
      </w:r>
      <w:r w:rsidRPr="00D70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 сбором и вывозом скошенной травы</w:t>
      </w:r>
      <w:r w:rsidRPr="00D700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сроком на два года. </w:t>
      </w:r>
      <w:r w:rsidR="002038DF">
        <w:rPr>
          <w:rFonts w:ascii="Times New Roman" w:hAnsi="Times New Roman" w:cs="Times New Roman"/>
          <w:sz w:val="28"/>
          <w:szCs w:val="28"/>
        </w:rPr>
        <w:t>В настоящее время д</w:t>
      </w:r>
      <w:r w:rsidR="00DF4939">
        <w:rPr>
          <w:rFonts w:ascii="Times New Roman" w:hAnsi="Times New Roman" w:cs="Times New Roman"/>
          <w:sz w:val="28"/>
          <w:szCs w:val="28"/>
        </w:rPr>
        <w:t xml:space="preserve">ействия </w:t>
      </w:r>
      <w:r w:rsidR="002038DF" w:rsidRPr="002038DF">
        <w:rPr>
          <w:rFonts w:ascii="Times New Roman" w:hAnsi="Times New Roman" w:cs="Times New Roman"/>
          <w:sz w:val="28"/>
          <w:szCs w:val="28"/>
        </w:rPr>
        <w:t>Крымского УФАС России</w:t>
      </w:r>
      <w:r w:rsidR="00203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8DF" w:rsidRPr="002038DF">
        <w:rPr>
          <w:rFonts w:ascii="Times New Roman" w:hAnsi="Times New Roman" w:cs="Times New Roman"/>
          <w:sz w:val="28"/>
          <w:szCs w:val="28"/>
        </w:rPr>
        <w:t>(3-е лицо -</w:t>
      </w:r>
      <w:r w:rsidR="00203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8DF">
        <w:rPr>
          <w:rFonts w:ascii="Times New Roman" w:hAnsi="Times New Roman" w:cs="Times New Roman"/>
          <w:sz w:val="28"/>
          <w:szCs w:val="28"/>
        </w:rPr>
        <w:t>местная</w:t>
      </w:r>
      <w:r w:rsidR="00DF49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3330">
        <w:rPr>
          <w:rFonts w:ascii="Times New Roman" w:hAnsi="Times New Roman" w:cs="Times New Roman"/>
          <w:sz w:val="28"/>
          <w:szCs w:val="28"/>
        </w:rPr>
        <w:t xml:space="preserve">администрация)  </w:t>
      </w:r>
      <w:r w:rsidR="002038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038DF">
        <w:rPr>
          <w:rFonts w:ascii="Times New Roman" w:hAnsi="Times New Roman" w:cs="Times New Roman"/>
          <w:sz w:val="28"/>
          <w:szCs w:val="28"/>
        </w:rPr>
        <w:t xml:space="preserve">                  по данному вопросу </w:t>
      </w:r>
      <w:r w:rsidR="00DF4939">
        <w:rPr>
          <w:rFonts w:ascii="Times New Roman" w:hAnsi="Times New Roman" w:cs="Times New Roman"/>
          <w:sz w:val="28"/>
          <w:szCs w:val="28"/>
        </w:rPr>
        <w:t xml:space="preserve">обжалуются в </w:t>
      </w:r>
      <w:r w:rsidR="00E17794">
        <w:rPr>
          <w:rFonts w:ascii="Times New Roman" w:hAnsi="Times New Roman" w:cs="Times New Roman"/>
          <w:sz w:val="28"/>
          <w:szCs w:val="28"/>
        </w:rPr>
        <w:t>А</w:t>
      </w:r>
      <w:r w:rsidR="002038DF">
        <w:rPr>
          <w:rFonts w:ascii="Times New Roman" w:hAnsi="Times New Roman" w:cs="Times New Roman"/>
          <w:sz w:val="28"/>
          <w:szCs w:val="28"/>
        </w:rPr>
        <w:t xml:space="preserve">рбитражный суд Республики Крым. </w:t>
      </w:r>
    </w:p>
    <w:p w:rsidR="00B614EC" w:rsidRDefault="00750D0A" w:rsidP="00C9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размещена</w:t>
      </w:r>
      <w:r w:rsidR="001D394A">
        <w:rPr>
          <w:rFonts w:ascii="Times New Roman" w:hAnsi="Times New Roman" w:cs="Times New Roman"/>
          <w:sz w:val="28"/>
          <w:szCs w:val="28"/>
        </w:rPr>
        <w:t xml:space="preserve"> на официальном сайте Единой информационной системы в сфере закупок</w:t>
      </w:r>
      <w:r w:rsidR="00E17794">
        <w:rPr>
          <w:rFonts w:ascii="Times New Roman" w:hAnsi="Times New Roman" w:cs="Times New Roman"/>
          <w:sz w:val="28"/>
          <w:szCs w:val="28"/>
        </w:rPr>
        <w:t xml:space="preserve"> и на сайте А</w:t>
      </w:r>
      <w:r w:rsidR="00C954F1">
        <w:rPr>
          <w:rFonts w:ascii="Times New Roman" w:hAnsi="Times New Roman" w:cs="Times New Roman"/>
          <w:sz w:val="28"/>
          <w:szCs w:val="28"/>
        </w:rPr>
        <w:t>рбитражного суда</w:t>
      </w:r>
      <w:r w:rsidR="001D394A">
        <w:rPr>
          <w:rFonts w:ascii="Times New Roman" w:hAnsi="Times New Roman" w:cs="Times New Roman"/>
          <w:sz w:val="28"/>
          <w:szCs w:val="28"/>
        </w:rPr>
        <w:t>.</w:t>
      </w:r>
    </w:p>
    <w:p w:rsidR="008F7BB1" w:rsidRDefault="00103DEA" w:rsidP="00356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D63BCA">
        <w:rPr>
          <w:rFonts w:ascii="Times New Roman" w:hAnsi="Times New Roman" w:cs="Times New Roman"/>
          <w:sz w:val="28"/>
          <w:szCs w:val="28"/>
        </w:rPr>
        <w:t>мероприятий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(«дорожная карта») по снижению рисков нарушения антимонопольного законодательства </w:t>
      </w:r>
      <w:r w:rsidR="00B614EC">
        <w:rPr>
          <w:rFonts w:ascii="Times New Roman" w:hAnsi="Times New Roman" w:cs="Times New Roman"/>
          <w:sz w:val="28"/>
          <w:szCs w:val="28"/>
        </w:rPr>
        <w:t>в местной администрации</w:t>
      </w:r>
      <w:r w:rsidR="008F7BB1"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города Севастополя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8F7BB1"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B614EC">
        <w:rPr>
          <w:rFonts w:ascii="Times New Roman" w:hAnsi="Times New Roman" w:cs="Times New Roman"/>
          <w:sz w:val="28"/>
          <w:szCs w:val="28"/>
        </w:rPr>
        <w:t xml:space="preserve"> 2021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год</w:t>
      </w:r>
      <w:r w:rsidR="00DF1BD5">
        <w:rPr>
          <w:rFonts w:ascii="Times New Roman" w:hAnsi="Times New Roman" w:cs="Times New Roman"/>
          <w:sz w:val="28"/>
          <w:szCs w:val="28"/>
        </w:rPr>
        <w:t xml:space="preserve"> </w:t>
      </w:r>
      <w:r w:rsidR="00B614EC">
        <w:rPr>
          <w:rFonts w:ascii="Times New Roman" w:hAnsi="Times New Roman" w:cs="Times New Roman"/>
          <w:sz w:val="28"/>
          <w:szCs w:val="28"/>
        </w:rPr>
        <w:t xml:space="preserve">принят </w:t>
      </w:r>
      <w:r w:rsidR="00DF1BD5">
        <w:rPr>
          <w:rFonts w:ascii="Times New Roman" w:hAnsi="Times New Roman" w:cs="Times New Roman"/>
          <w:sz w:val="28"/>
          <w:szCs w:val="28"/>
        </w:rPr>
        <w:t xml:space="preserve">(распоряжение местной </w:t>
      </w:r>
      <w:r w:rsidR="00B614EC">
        <w:rPr>
          <w:rFonts w:ascii="Times New Roman" w:hAnsi="Times New Roman" w:cs="Times New Roman"/>
          <w:sz w:val="28"/>
          <w:szCs w:val="28"/>
        </w:rPr>
        <w:t>администрации от 28 декабря 2020 г. № 127</w:t>
      </w:r>
      <w:r w:rsidR="00EA0C8E">
        <w:rPr>
          <w:rFonts w:ascii="Times New Roman" w:hAnsi="Times New Roman" w:cs="Times New Roman"/>
          <w:sz w:val="28"/>
          <w:szCs w:val="28"/>
        </w:rPr>
        <w:t>)</w:t>
      </w:r>
      <w:r w:rsidR="001B3C73">
        <w:rPr>
          <w:rFonts w:ascii="Times New Roman" w:hAnsi="Times New Roman" w:cs="Times New Roman"/>
          <w:sz w:val="28"/>
          <w:szCs w:val="28"/>
        </w:rPr>
        <w:t>.</w:t>
      </w:r>
    </w:p>
    <w:p w:rsidR="00B614EC" w:rsidRPr="00C55747" w:rsidRDefault="00B614EC" w:rsidP="000F2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  <w:r w:rsidRPr="00C55747">
        <w:rPr>
          <w:rFonts w:ascii="Times New Roman" w:hAnsi="Times New Roman" w:cs="Times New Roman"/>
          <w:sz w:val="28"/>
          <w:szCs w:val="28"/>
        </w:rPr>
        <w:t xml:space="preserve"> («дорожная карта») по снижению рисков нарушения антимонопольного законодательства </w:t>
      </w:r>
      <w:r w:rsidR="006A6B3B">
        <w:rPr>
          <w:rFonts w:ascii="Times New Roman" w:hAnsi="Times New Roman" w:cs="Times New Roman"/>
          <w:sz w:val="28"/>
          <w:szCs w:val="28"/>
        </w:rPr>
        <w:t>в Совете</w:t>
      </w:r>
      <w:r>
        <w:rPr>
          <w:rFonts w:ascii="Times New Roman" w:hAnsi="Times New Roman" w:cs="Times New Roman"/>
          <w:sz w:val="28"/>
          <w:szCs w:val="28"/>
        </w:rPr>
        <w:t xml:space="preserve"> Гагаринского муниципального округа</w:t>
      </w:r>
      <w:r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C5574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принят (распоряжение Совета Гагаринского муниципального округа от 28 декабря 2020 г. № 30/С).</w:t>
      </w:r>
    </w:p>
    <w:p w:rsidR="008F7BB1" w:rsidRPr="00E6141E" w:rsidRDefault="008F7BB1" w:rsidP="00E6141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C55747">
        <w:rPr>
          <w:rFonts w:ascii="Times New Roman" w:hAnsi="Times New Roman"/>
          <w:sz w:val="28"/>
          <w:szCs w:val="28"/>
        </w:rPr>
        <w:t>Ключевые показатели эффективности антимонопольного комплаенса в органах местного самоуправления внутригородского муниципального образования города Севастополя Гагаринский муниципальный округ;</w:t>
      </w:r>
      <w:r w:rsidR="00E6141E">
        <w:rPr>
          <w:rFonts w:ascii="Times New Roman" w:hAnsi="Times New Roman"/>
          <w:sz w:val="28"/>
          <w:szCs w:val="28"/>
        </w:rPr>
        <w:t xml:space="preserve"> </w:t>
      </w:r>
      <w:r w:rsidR="00DF1BD5">
        <w:rPr>
          <w:rFonts w:ascii="Times New Roman" w:hAnsi="Times New Roman"/>
          <w:sz w:val="28"/>
          <w:szCs w:val="28"/>
        </w:rPr>
        <w:t>Карта</w:t>
      </w:r>
      <w:r w:rsidRPr="00C55747">
        <w:rPr>
          <w:rFonts w:ascii="Times New Roman" w:hAnsi="Times New Roman"/>
          <w:sz w:val="28"/>
          <w:szCs w:val="28"/>
        </w:rPr>
        <w:t xml:space="preserve"> рисков нарушения антимонопольного законодательства</w:t>
      </w:r>
      <w:r w:rsidR="00E6141E">
        <w:rPr>
          <w:rFonts w:ascii="Times New Roman" w:hAnsi="Times New Roman"/>
          <w:sz w:val="28"/>
          <w:szCs w:val="28"/>
        </w:rPr>
        <w:t xml:space="preserve">  </w:t>
      </w:r>
      <w:r w:rsidRPr="00C55747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C55747">
        <w:rPr>
          <w:rFonts w:ascii="Times New Roman" w:hAnsi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 на</w:t>
      </w:r>
      <w:r w:rsidR="00317199">
        <w:rPr>
          <w:rFonts w:ascii="Times New Roman" w:hAnsi="Times New Roman"/>
          <w:sz w:val="28"/>
          <w:szCs w:val="28"/>
        </w:rPr>
        <w:t xml:space="preserve"> 2021</w:t>
      </w:r>
      <w:r w:rsidRPr="00C55747">
        <w:rPr>
          <w:rFonts w:ascii="Times New Roman" w:hAnsi="Times New Roman"/>
          <w:sz w:val="28"/>
          <w:szCs w:val="28"/>
        </w:rPr>
        <w:t xml:space="preserve"> год</w:t>
      </w:r>
      <w:r w:rsidR="001D65CB" w:rsidRPr="00C55747">
        <w:rPr>
          <w:rFonts w:ascii="Times New Roman" w:hAnsi="Times New Roman"/>
          <w:sz w:val="28"/>
          <w:szCs w:val="28"/>
        </w:rPr>
        <w:t xml:space="preserve"> </w:t>
      </w:r>
      <w:r w:rsidRPr="00C55747">
        <w:rPr>
          <w:rFonts w:ascii="Times New Roman" w:hAnsi="Times New Roman"/>
          <w:sz w:val="28"/>
          <w:szCs w:val="28"/>
        </w:rPr>
        <w:t>утверждены</w:t>
      </w:r>
      <w:r w:rsidR="001D65CB" w:rsidRPr="00C55747">
        <w:rPr>
          <w:rFonts w:ascii="Times New Roman" w:hAnsi="Times New Roman"/>
          <w:sz w:val="28"/>
          <w:szCs w:val="28"/>
        </w:rPr>
        <w:t xml:space="preserve"> </w:t>
      </w:r>
      <w:r w:rsidR="006A57D2" w:rsidRPr="00C55747">
        <w:rPr>
          <w:rFonts w:ascii="Times New Roman" w:hAnsi="Times New Roman"/>
          <w:sz w:val="28"/>
          <w:szCs w:val="28"/>
        </w:rPr>
        <w:t xml:space="preserve">Главой Гагаринского муниципального округа </w:t>
      </w:r>
      <w:r w:rsidR="00E6141E">
        <w:rPr>
          <w:rFonts w:ascii="Times New Roman" w:hAnsi="Times New Roman"/>
          <w:sz w:val="28"/>
          <w:szCs w:val="28"/>
        </w:rPr>
        <w:t>(распоряж</w:t>
      </w:r>
      <w:r w:rsidR="00317199">
        <w:rPr>
          <w:rFonts w:ascii="Times New Roman" w:hAnsi="Times New Roman"/>
          <w:sz w:val="28"/>
          <w:szCs w:val="28"/>
        </w:rPr>
        <w:t>ение местной администрации от 29 марта 2020 № 25</w:t>
      </w:r>
      <w:r w:rsidR="00E6141E">
        <w:rPr>
          <w:rFonts w:ascii="Times New Roman" w:hAnsi="Times New Roman"/>
          <w:sz w:val="28"/>
          <w:szCs w:val="28"/>
        </w:rPr>
        <w:t>; распоряжением Совета</w:t>
      </w:r>
      <w:r w:rsidR="00DF1BD5">
        <w:rPr>
          <w:rFonts w:ascii="Times New Roman" w:hAnsi="Times New Roman"/>
          <w:sz w:val="28"/>
          <w:szCs w:val="28"/>
        </w:rPr>
        <w:t xml:space="preserve"> Гагаринс</w:t>
      </w:r>
      <w:r w:rsidR="00317199">
        <w:rPr>
          <w:rFonts w:ascii="Times New Roman" w:hAnsi="Times New Roman"/>
          <w:sz w:val="28"/>
          <w:szCs w:val="28"/>
        </w:rPr>
        <w:t>кого муниципального округа от 29 марта 2021</w:t>
      </w:r>
      <w:r w:rsidR="00337E49">
        <w:rPr>
          <w:rFonts w:ascii="Times New Roman" w:hAnsi="Times New Roman"/>
          <w:sz w:val="28"/>
          <w:szCs w:val="28"/>
        </w:rPr>
        <w:t xml:space="preserve"> г.</w:t>
      </w:r>
      <w:r w:rsidR="00DF1BD5">
        <w:rPr>
          <w:rFonts w:ascii="Times New Roman" w:hAnsi="Times New Roman"/>
          <w:sz w:val="28"/>
          <w:szCs w:val="28"/>
        </w:rPr>
        <w:t xml:space="preserve"> № 09/С)</w:t>
      </w:r>
      <w:r w:rsidR="001D65CB" w:rsidRPr="00C55747">
        <w:rPr>
          <w:rFonts w:ascii="Times New Roman" w:hAnsi="Times New Roman"/>
          <w:sz w:val="28"/>
          <w:szCs w:val="28"/>
        </w:rPr>
        <w:t>.</w:t>
      </w:r>
      <w:r w:rsidRPr="00C55747">
        <w:rPr>
          <w:rFonts w:ascii="Times New Roman" w:hAnsi="Times New Roman"/>
          <w:sz w:val="28"/>
          <w:szCs w:val="28"/>
        </w:rPr>
        <w:t xml:space="preserve"> </w:t>
      </w:r>
    </w:p>
    <w:p w:rsidR="00D833CA" w:rsidRPr="00C55747" w:rsidRDefault="006E283B" w:rsidP="002B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ОМСУ в своей деятельности руководствуются </w:t>
      </w:r>
      <w:r w:rsidR="00801AF8" w:rsidRPr="00C55747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18 октября 2018 г. № 2258-р </w:t>
      </w:r>
      <w:r w:rsidR="003C5C26" w:rsidRPr="00C557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3C5C26" w:rsidRPr="00C55747">
        <w:rPr>
          <w:rFonts w:ascii="Times New Roman" w:hAnsi="Times New Roman" w:cs="Times New Roman"/>
          <w:sz w:val="28"/>
          <w:szCs w:val="28"/>
        </w:rPr>
        <w:t xml:space="preserve">   </w:t>
      </w:r>
      <w:r w:rsidR="00801AF8" w:rsidRPr="00C5574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01AF8" w:rsidRPr="00C55747">
        <w:rPr>
          <w:rFonts w:ascii="Times New Roman" w:hAnsi="Times New Roman" w:cs="Times New Roman"/>
          <w:sz w:val="28"/>
          <w:szCs w:val="28"/>
        </w:rPr>
        <w:t xml:space="preserve">Об утверждении методических рекомендаций по созданию и организации федеральными органами исполнительной власти системы внутреннего </w:t>
      </w:r>
      <w:r w:rsidR="00801AF8" w:rsidRPr="00C55747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соответствия требованиям антимонопольного </w:t>
      </w:r>
      <w:r w:rsidR="0088054E" w:rsidRPr="00C55747">
        <w:rPr>
          <w:rFonts w:ascii="Times New Roman" w:hAnsi="Times New Roman" w:cs="Times New Roman"/>
          <w:sz w:val="28"/>
          <w:szCs w:val="28"/>
        </w:rPr>
        <w:t>законодательства и соответствующими приказами ФПС России.</w:t>
      </w:r>
    </w:p>
    <w:p w:rsidR="001D0EB9" w:rsidRPr="00461E45" w:rsidRDefault="001D0EB9" w:rsidP="001D0EB9">
      <w:pPr>
        <w:pStyle w:val="1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461E45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u w:val="none"/>
          <w:shd w:val="clear" w:color="auto" w:fill="FFFFFF"/>
        </w:rPr>
        <w:t xml:space="preserve">В соответствии с </w:t>
      </w:r>
      <w:r w:rsidRPr="00461E45">
        <w:rPr>
          <w:rFonts w:ascii="Times New Roman" w:hAnsi="Times New Roman"/>
          <w:b w:val="0"/>
          <w:color w:val="000000" w:themeColor="text1"/>
          <w:sz w:val="28"/>
          <w:szCs w:val="28"/>
        </w:rPr>
        <w:t>Федеральным законом "О контрактной системе в сфере закупок товаров, работ, услуг для обеспечения государственных и мун</w:t>
      </w:r>
      <w:r w:rsidR="00461E45">
        <w:rPr>
          <w:rFonts w:ascii="Times New Roman" w:hAnsi="Times New Roman"/>
          <w:b w:val="0"/>
          <w:color w:val="000000" w:themeColor="text1"/>
          <w:sz w:val="28"/>
          <w:szCs w:val="28"/>
        </w:rPr>
        <w:t>иципальных нужд" от 05.04.2013 №</w:t>
      </w:r>
      <w:r w:rsidRPr="00461E4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44-ФЗ</w:t>
      </w:r>
      <w:r w:rsidRPr="00461E45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u w:val="none"/>
          <w:shd w:val="clear" w:color="auto" w:fill="FFFFFF"/>
        </w:rPr>
        <w:t>, в рамках полномочий заключаются муниципальные контракты, проводятся конкурентные процедуры с соблюдением норм антимонопольного законодательства.</w:t>
      </w:r>
    </w:p>
    <w:p w:rsidR="00F05014" w:rsidRPr="00C55747" w:rsidRDefault="00F05014" w:rsidP="002B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Повышение квалификации уполномоченных лиц, связанные с организацией и функционированием антимонопольного Положения об антимонопольном </w:t>
      </w:r>
      <w:proofErr w:type="spellStart"/>
      <w:r w:rsidRPr="00C5574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C55747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</w:t>
      </w:r>
      <w:r w:rsidR="00DF1BD5">
        <w:rPr>
          <w:rFonts w:ascii="Times New Roman" w:hAnsi="Times New Roman" w:cs="Times New Roman"/>
          <w:sz w:val="28"/>
          <w:szCs w:val="28"/>
        </w:rPr>
        <w:t>уг</w:t>
      </w:r>
      <w:r w:rsidRPr="00C55747">
        <w:rPr>
          <w:rFonts w:ascii="Times New Roman" w:hAnsi="Times New Roman" w:cs="Times New Roman"/>
          <w:sz w:val="28"/>
          <w:szCs w:val="28"/>
        </w:rPr>
        <w:t xml:space="preserve"> не проводилось.</w:t>
      </w:r>
    </w:p>
    <w:p w:rsidR="002F602D" w:rsidRDefault="0078266F" w:rsidP="002F602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F602D">
        <w:rPr>
          <w:rFonts w:ascii="Times New Roman" w:hAnsi="Times New Roman"/>
          <w:sz w:val="28"/>
          <w:szCs w:val="28"/>
        </w:rPr>
        <w:t>В 2021</w:t>
      </w:r>
      <w:r w:rsidR="00E679E9" w:rsidRPr="002F602D">
        <w:rPr>
          <w:rFonts w:ascii="Times New Roman" w:hAnsi="Times New Roman"/>
          <w:sz w:val="28"/>
          <w:szCs w:val="28"/>
        </w:rPr>
        <w:t xml:space="preserve"> году прошли </w:t>
      </w:r>
      <w:r w:rsidR="000F2DC7" w:rsidRPr="002F602D">
        <w:rPr>
          <w:rFonts w:ascii="Times New Roman" w:hAnsi="Times New Roman"/>
          <w:sz w:val="28"/>
          <w:szCs w:val="28"/>
        </w:rPr>
        <w:t>повышение квалификации 3</w:t>
      </w:r>
      <w:r w:rsidR="000F2DC7" w:rsidRPr="002F602D">
        <w:rPr>
          <w:rFonts w:ascii="Times New Roman" w:hAnsi="Times New Roman"/>
          <w:color w:val="000000" w:themeColor="text1"/>
          <w:sz w:val="28"/>
          <w:szCs w:val="28"/>
        </w:rPr>
        <w:t xml:space="preserve"> (трое) должностных лиц </w:t>
      </w:r>
      <w:r w:rsidR="00E679E9" w:rsidRPr="002F602D">
        <w:rPr>
          <w:rFonts w:ascii="Times New Roman" w:hAnsi="Times New Roman"/>
          <w:color w:val="000000" w:themeColor="text1"/>
          <w:sz w:val="28"/>
          <w:szCs w:val="28"/>
        </w:rPr>
        <w:t>органов местного самоуправления, чьи трудовые (должностные) обязанности предусматривают выполнение функций, связанных с рисками нарушения антимонопольного законодательства</w:t>
      </w:r>
      <w:r w:rsidR="002F602D" w:rsidRPr="002F602D">
        <w:rPr>
          <w:rFonts w:ascii="Times New Roman" w:hAnsi="Times New Roman"/>
          <w:sz w:val="24"/>
          <w:szCs w:val="24"/>
        </w:rPr>
        <w:t xml:space="preserve"> </w:t>
      </w:r>
      <w:r w:rsidR="002F602D" w:rsidRPr="002F602D">
        <w:rPr>
          <w:rFonts w:ascii="Times New Roman" w:eastAsiaTheme="minorHAnsi" w:hAnsi="Times New Roman"/>
          <w:sz w:val="28"/>
          <w:szCs w:val="28"/>
        </w:rPr>
        <w:t>на тему «Управление государственными и муниципальными закупками»</w:t>
      </w:r>
      <w:r w:rsidR="002F602D" w:rsidRPr="002F602D">
        <w:rPr>
          <w:rFonts w:ascii="Times New Roman" w:hAnsi="Times New Roman"/>
          <w:sz w:val="28"/>
          <w:szCs w:val="28"/>
        </w:rPr>
        <w:t>.</w:t>
      </w:r>
    </w:p>
    <w:p w:rsidR="00A34E69" w:rsidRPr="00A34E69" w:rsidRDefault="00F24469" w:rsidP="00A34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69">
        <w:rPr>
          <w:rFonts w:ascii="Times New Roman" w:hAnsi="Times New Roman"/>
          <w:sz w:val="28"/>
          <w:szCs w:val="28"/>
        </w:rPr>
        <w:t>На основании статьи 38 Федерально</w:t>
      </w:r>
      <w:r w:rsidR="00337E49">
        <w:rPr>
          <w:rFonts w:ascii="Times New Roman" w:hAnsi="Times New Roman"/>
          <w:sz w:val="28"/>
          <w:szCs w:val="28"/>
        </w:rPr>
        <w:t>го закона от 05 апреля 2013 г.</w:t>
      </w:r>
      <w:r w:rsidRPr="00F24469">
        <w:rPr>
          <w:rFonts w:ascii="Times New Roman" w:hAnsi="Times New Roman"/>
          <w:sz w:val="28"/>
          <w:szCs w:val="28"/>
        </w:rPr>
        <w:t xml:space="preserve">                № 44-ФЗ «О контрактной системе в сфере закупок товаров, работ, услуг                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 xml:space="preserve"> 01 декабря 2021 г.    в местной администрации создана контрактная служба, </w:t>
      </w:r>
      <w:r w:rsidRPr="00F24469">
        <w:rPr>
          <w:rFonts w:ascii="Times New Roman" w:hAnsi="Times New Roman"/>
          <w:sz w:val="28"/>
          <w:szCs w:val="28"/>
        </w:rPr>
        <w:t>р</w:t>
      </w:r>
      <w:r w:rsidRPr="00F24469">
        <w:rPr>
          <w:rFonts w:ascii="Times New Roman" w:hAnsi="Times New Roman" w:cs="Times New Roman"/>
          <w:sz w:val="28"/>
          <w:szCs w:val="28"/>
        </w:rPr>
        <w:t>аспределены обязанности</w:t>
      </w:r>
      <w:r w:rsidRPr="00F24469">
        <w:rPr>
          <w:rFonts w:ascii="Times New Roman" w:hAnsi="Times New Roman"/>
          <w:sz w:val="28"/>
          <w:szCs w:val="28"/>
        </w:rPr>
        <w:t xml:space="preserve"> между работниками контрактной службы </w:t>
      </w:r>
      <w:r w:rsidRPr="00F24469">
        <w:rPr>
          <w:rFonts w:ascii="Times New Roman" w:hAnsi="Times New Roman"/>
          <w:color w:val="000000"/>
          <w:sz w:val="28"/>
          <w:szCs w:val="28"/>
          <w:lang w:bidi="ru-RU"/>
        </w:rPr>
        <w:t>местной администрации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(распоряжение местной администрации № </w:t>
      </w:r>
      <w:r w:rsidR="00A34E69">
        <w:rPr>
          <w:rFonts w:ascii="Times New Roman" w:hAnsi="Times New Roman"/>
          <w:color w:val="000000"/>
          <w:sz w:val="28"/>
          <w:szCs w:val="28"/>
          <w:lang w:bidi="ru-RU"/>
        </w:rPr>
        <w:t xml:space="preserve">91); согласно </w:t>
      </w:r>
      <w:r w:rsidR="00A34E69">
        <w:rPr>
          <w:rFonts w:ascii="Times New Roman" w:hAnsi="Times New Roman" w:cs="Times New Roman"/>
          <w:color w:val="000000"/>
          <w:sz w:val="28"/>
          <w:szCs w:val="28"/>
        </w:rPr>
        <w:t>приказа</w:t>
      </w:r>
      <w:r w:rsidR="00A34E69" w:rsidRPr="00A34E69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финансов Российско</w:t>
      </w:r>
      <w:r w:rsidR="00337E49">
        <w:rPr>
          <w:rFonts w:ascii="Times New Roman" w:hAnsi="Times New Roman" w:cs="Times New Roman"/>
          <w:color w:val="000000"/>
          <w:sz w:val="28"/>
          <w:szCs w:val="28"/>
        </w:rPr>
        <w:t>й Федерации от 31 июля 2020 г.</w:t>
      </w:r>
      <w:r w:rsidR="00A34E69" w:rsidRPr="00A34E69">
        <w:rPr>
          <w:rFonts w:ascii="Times New Roman" w:hAnsi="Times New Roman" w:cs="Times New Roman"/>
          <w:color w:val="000000"/>
          <w:sz w:val="28"/>
          <w:szCs w:val="28"/>
        </w:rPr>
        <w:t xml:space="preserve"> № 158н</w:t>
      </w:r>
      <w:r w:rsidR="00A34E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«Об утверждении типового положения (регламента) о контрактной службе»</w:t>
      </w:r>
      <w:r w:rsidR="00A34E69">
        <w:rPr>
          <w:rFonts w:ascii="Times New Roman" w:hAnsi="Times New Roman" w:cs="Times New Roman"/>
          <w:sz w:val="28"/>
          <w:szCs w:val="28"/>
          <w:lang w:bidi="ru-RU"/>
        </w:rPr>
        <w:t xml:space="preserve"> утверждено положение</w:t>
      </w:r>
      <w:r w:rsidR="00A34E69" w:rsidRPr="00A34E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34E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34E69" w:rsidRPr="00A34E69">
        <w:rPr>
          <w:rFonts w:ascii="Times New Roman" w:hAnsi="Times New Roman" w:cs="Times New Roman"/>
          <w:sz w:val="28"/>
          <w:szCs w:val="28"/>
          <w:lang w:bidi="ru-RU"/>
        </w:rPr>
        <w:t>о контрактной службе местной администрации внутригородского муниципального образования города Севастополя Гагаринский муниципальный округ</w:t>
      </w:r>
      <w:r w:rsidR="00A34E69">
        <w:rPr>
          <w:rFonts w:ascii="Times New Roman" w:hAnsi="Times New Roman" w:cs="Times New Roman"/>
          <w:sz w:val="28"/>
          <w:szCs w:val="28"/>
          <w:lang w:bidi="ru-RU"/>
        </w:rPr>
        <w:t xml:space="preserve"> (распоряжение местной администрации               № </w:t>
      </w:r>
      <w:r w:rsidR="003B01DF">
        <w:rPr>
          <w:rFonts w:ascii="Times New Roman" w:hAnsi="Times New Roman" w:cs="Times New Roman"/>
          <w:sz w:val="28"/>
          <w:szCs w:val="28"/>
          <w:lang w:bidi="ru-RU"/>
        </w:rPr>
        <w:t>92</w:t>
      </w:r>
      <w:r w:rsidR="00A34E69">
        <w:rPr>
          <w:rFonts w:ascii="Times New Roman" w:hAnsi="Times New Roman" w:cs="Times New Roman"/>
          <w:sz w:val="28"/>
          <w:szCs w:val="28"/>
          <w:lang w:bidi="ru-RU"/>
        </w:rPr>
        <w:t>).</w:t>
      </w:r>
    </w:p>
    <w:p w:rsidR="00F24469" w:rsidRPr="009976E5" w:rsidRDefault="00A34E69" w:rsidP="00997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4E69">
        <w:rPr>
          <w:rFonts w:ascii="Times New Roman" w:hAnsi="Times New Roman" w:cs="Times New Roman"/>
          <w:color w:val="000000"/>
          <w:sz w:val="28"/>
          <w:szCs w:val="28"/>
        </w:rPr>
        <w:t>Контрактная служба местной администрации в своей деятельности руководствуется Конституцией, Законом № 44-ФЗ,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Типовым положением (регламентом) о контрактной службе, утвержденном Приказом Министерства финансов Российско</w:t>
      </w:r>
      <w:r w:rsidR="00337E49">
        <w:rPr>
          <w:rFonts w:ascii="Times New Roman" w:hAnsi="Times New Roman" w:cs="Times New Roman"/>
          <w:color w:val="000000"/>
          <w:sz w:val="28"/>
          <w:szCs w:val="28"/>
        </w:rPr>
        <w:t>й Федерации от 31 июля 2020 г.</w:t>
      </w:r>
      <w:r w:rsidRPr="00A34E69">
        <w:rPr>
          <w:rFonts w:ascii="Times New Roman" w:hAnsi="Times New Roman" w:cs="Times New Roman"/>
          <w:color w:val="000000"/>
          <w:sz w:val="28"/>
          <w:szCs w:val="28"/>
        </w:rPr>
        <w:t xml:space="preserve"> № 158н, иными нормативными </w:t>
      </w:r>
      <w:r w:rsidRPr="009976E5">
        <w:rPr>
          <w:rFonts w:ascii="Times New Roman" w:hAnsi="Times New Roman" w:cs="Times New Roman"/>
          <w:color w:val="000000"/>
          <w:sz w:val="28"/>
          <w:szCs w:val="28"/>
        </w:rPr>
        <w:t>правовыми актами Российской Федерации, а также положением о контрактной службе местной администрации, нормативными правовыми актами местной администрации.</w:t>
      </w:r>
    </w:p>
    <w:p w:rsidR="004258EE" w:rsidRPr="009976E5" w:rsidRDefault="004258EE" w:rsidP="0046479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76E5">
        <w:rPr>
          <w:color w:val="000000"/>
          <w:sz w:val="28"/>
          <w:szCs w:val="28"/>
        </w:rPr>
        <w:t>Контрактная служба, контрактный управляющий осуществляют функции и полномочия</w:t>
      </w:r>
      <w:r w:rsidR="009976E5">
        <w:rPr>
          <w:color w:val="000000"/>
          <w:sz w:val="28"/>
          <w:szCs w:val="28"/>
        </w:rPr>
        <w:t xml:space="preserve"> в порядке части 4 </w:t>
      </w:r>
      <w:r w:rsidR="0067687B">
        <w:rPr>
          <w:color w:val="000000"/>
          <w:sz w:val="28"/>
          <w:szCs w:val="28"/>
        </w:rPr>
        <w:t xml:space="preserve">статьи 38 </w:t>
      </w:r>
      <w:r w:rsidR="009976E5" w:rsidRPr="00F24469">
        <w:rPr>
          <w:sz w:val="28"/>
          <w:szCs w:val="28"/>
        </w:rPr>
        <w:t xml:space="preserve">Федерального закона от 05 </w:t>
      </w:r>
      <w:r w:rsidR="00337E49">
        <w:rPr>
          <w:sz w:val="28"/>
          <w:szCs w:val="28"/>
        </w:rPr>
        <w:t xml:space="preserve">апреля 2013 г. </w:t>
      </w:r>
      <w:r w:rsidR="0067687B">
        <w:rPr>
          <w:sz w:val="28"/>
          <w:szCs w:val="28"/>
        </w:rPr>
        <w:t xml:space="preserve"> </w:t>
      </w:r>
      <w:r w:rsidR="009976E5" w:rsidRPr="00F24469">
        <w:rPr>
          <w:sz w:val="28"/>
          <w:szCs w:val="28"/>
        </w:rPr>
        <w:t>№ 44-ФЗ «О контрактной системе в сфере закупок товаро</w:t>
      </w:r>
      <w:r w:rsidR="0067687B">
        <w:rPr>
          <w:sz w:val="28"/>
          <w:szCs w:val="28"/>
        </w:rPr>
        <w:t xml:space="preserve">в, работ, </w:t>
      </w:r>
      <w:r w:rsidR="00823E4D">
        <w:rPr>
          <w:sz w:val="28"/>
          <w:szCs w:val="28"/>
        </w:rPr>
        <w:t>услуг для</w:t>
      </w:r>
      <w:r w:rsidR="009976E5" w:rsidRPr="00F24469">
        <w:rPr>
          <w:sz w:val="28"/>
          <w:szCs w:val="28"/>
        </w:rPr>
        <w:t xml:space="preserve"> обеспечения государственных и муниципальных нужд»</w:t>
      </w:r>
      <w:r w:rsidR="009976E5">
        <w:rPr>
          <w:sz w:val="28"/>
          <w:szCs w:val="28"/>
        </w:rPr>
        <w:t>.</w:t>
      </w:r>
    </w:p>
    <w:p w:rsidR="00DD6CF6" w:rsidRPr="00E679E9" w:rsidRDefault="00A0447E" w:rsidP="002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и анализ практики применения </w:t>
      </w:r>
      <w:r w:rsidR="00750D0A">
        <w:rPr>
          <w:rFonts w:ascii="Times New Roman" w:hAnsi="Times New Roman" w:cs="Times New Roman"/>
          <w:sz w:val="28"/>
          <w:szCs w:val="28"/>
        </w:rPr>
        <w:t>антимонопольного</w:t>
      </w:r>
      <w:r w:rsidR="00750D0A" w:rsidRPr="00750D0A">
        <w:rPr>
          <w:rFonts w:ascii="Times New Roman" w:hAnsi="Times New Roman" w:cs="Times New Roman"/>
          <w:sz w:val="28"/>
          <w:szCs w:val="28"/>
        </w:rPr>
        <w:t xml:space="preserve"> </w:t>
      </w:r>
      <w:r w:rsidR="00750D0A">
        <w:rPr>
          <w:rFonts w:ascii="Times New Roman" w:hAnsi="Times New Roman" w:cs="Times New Roman"/>
          <w:sz w:val="28"/>
          <w:szCs w:val="28"/>
        </w:rPr>
        <w:t>комплаенса</w:t>
      </w:r>
      <w:r w:rsidR="00750D0A" w:rsidRPr="00750D0A"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>ОМСУ показал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5747">
        <w:rPr>
          <w:rFonts w:ascii="Times New Roman" w:hAnsi="Times New Roman" w:cs="Times New Roman"/>
          <w:sz w:val="28"/>
          <w:szCs w:val="28"/>
        </w:rPr>
        <w:t>, что в деятельности 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6141E"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>Совета Гага</w:t>
      </w:r>
      <w:r>
        <w:rPr>
          <w:rFonts w:ascii="Times New Roman" w:hAnsi="Times New Roman" w:cs="Times New Roman"/>
          <w:sz w:val="28"/>
          <w:szCs w:val="28"/>
        </w:rPr>
        <w:t xml:space="preserve">ринского муниципального округа </w:t>
      </w:r>
      <w:r w:rsidRPr="00C55747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  <w:r w:rsidR="0078266F">
        <w:rPr>
          <w:rFonts w:ascii="Times New Roman" w:hAnsi="Times New Roman" w:cs="Times New Roman"/>
          <w:sz w:val="28"/>
          <w:szCs w:val="28"/>
        </w:rPr>
        <w:t xml:space="preserve"> за 2021</w:t>
      </w:r>
      <w:r w:rsidRPr="00C55747">
        <w:rPr>
          <w:rFonts w:ascii="Times New Roman" w:hAnsi="Times New Roman" w:cs="Times New Roman"/>
          <w:sz w:val="28"/>
          <w:szCs w:val="28"/>
        </w:rPr>
        <w:t xml:space="preserve"> год не выявлено. </w:t>
      </w:r>
    </w:p>
    <w:p w:rsidR="003B01DF" w:rsidRDefault="003B01DF" w:rsidP="004B3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01DF" w:rsidRDefault="003B01DF" w:rsidP="004B3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2B35" w:rsidRDefault="00C42B35" w:rsidP="004B3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2B35" w:rsidRDefault="00C42B35" w:rsidP="004B3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4F89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Глава внутригородского </w:t>
      </w: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образования,     </w:t>
      </w:r>
    </w:p>
    <w:p w:rsidR="00D24F89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исполняющий полномочия </w:t>
      </w: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145">
        <w:rPr>
          <w:rFonts w:ascii="Times New Roman" w:eastAsia="Times New Roman" w:hAnsi="Times New Roman" w:cs="Times New Roman"/>
          <w:sz w:val="28"/>
          <w:szCs w:val="28"/>
        </w:rPr>
        <w:t>председателя Совета,</w:t>
      </w: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А.Ю. Ярусов  </w:t>
      </w: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2B35" w:rsidRDefault="00C42B35" w:rsidP="00C42B35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B35" w:rsidRDefault="00C42B35" w:rsidP="00C42B35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C42B35" w:rsidSect="001B3C73">
      <w:headerReference w:type="default" r:id="rId11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CFA" w:rsidRDefault="00A31CFA" w:rsidP="00866854">
      <w:pPr>
        <w:spacing w:after="0" w:line="240" w:lineRule="auto"/>
      </w:pPr>
      <w:r>
        <w:separator/>
      </w:r>
    </w:p>
  </w:endnote>
  <w:endnote w:type="continuationSeparator" w:id="0">
    <w:p w:rsidR="00A31CFA" w:rsidRDefault="00A31CFA" w:rsidP="0086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CFA" w:rsidRDefault="00A31CFA" w:rsidP="00866854">
      <w:pPr>
        <w:spacing w:after="0" w:line="240" w:lineRule="auto"/>
      </w:pPr>
      <w:r>
        <w:separator/>
      </w:r>
    </w:p>
  </w:footnote>
  <w:footnote w:type="continuationSeparator" w:id="0">
    <w:p w:rsidR="00A31CFA" w:rsidRDefault="00A31CFA" w:rsidP="0086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905407"/>
      <w:docPartObj>
        <w:docPartGallery w:val="Page Numbers (Top of Page)"/>
        <w:docPartUnique/>
      </w:docPartObj>
    </w:sdtPr>
    <w:sdtEndPr/>
    <w:sdtContent>
      <w:p w:rsidR="00866854" w:rsidRDefault="00866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69">
          <w:rPr>
            <w:noProof/>
          </w:rPr>
          <w:t>10</w:t>
        </w:r>
        <w:r>
          <w:fldChar w:fldCharType="end"/>
        </w:r>
      </w:p>
    </w:sdtContent>
  </w:sdt>
  <w:p w:rsidR="00866854" w:rsidRDefault="008668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33BBF"/>
    <w:multiLevelType w:val="hybridMultilevel"/>
    <w:tmpl w:val="B620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251C"/>
    <w:multiLevelType w:val="hybridMultilevel"/>
    <w:tmpl w:val="FDE26594"/>
    <w:lvl w:ilvl="0" w:tplc="9C0C18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D0"/>
    <w:rsid w:val="000351FF"/>
    <w:rsid w:val="00037FAE"/>
    <w:rsid w:val="00047E32"/>
    <w:rsid w:val="00047ECA"/>
    <w:rsid w:val="000737D0"/>
    <w:rsid w:val="000A3BDE"/>
    <w:rsid w:val="000D3252"/>
    <w:rsid w:val="000E5754"/>
    <w:rsid w:val="000E7545"/>
    <w:rsid w:val="000F2DC7"/>
    <w:rsid w:val="00103DEA"/>
    <w:rsid w:val="00113568"/>
    <w:rsid w:val="00127808"/>
    <w:rsid w:val="00127BD7"/>
    <w:rsid w:val="0013243D"/>
    <w:rsid w:val="001329B0"/>
    <w:rsid w:val="001332FF"/>
    <w:rsid w:val="0016759C"/>
    <w:rsid w:val="00171884"/>
    <w:rsid w:val="0017482E"/>
    <w:rsid w:val="00183A6C"/>
    <w:rsid w:val="00196800"/>
    <w:rsid w:val="001B3C73"/>
    <w:rsid w:val="001C1E01"/>
    <w:rsid w:val="001D0EB9"/>
    <w:rsid w:val="001D31CD"/>
    <w:rsid w:val="001D394A"/>
    <w:rsid w:val="001D46E2"/>
    <w:rsid w:val="001D65CB"/>
    <w:rsid w:val="001F24F8"/>
    <w:rsid w:val="002038DF"/>
    <w:rsid w:val="0021113D"/>
    <w:rsid w:val="00230A66"/>
    <w:rsid w:val="0023223C"/>
    <w:rsid w:val="002415D3"/>
    <w:rsid w:val="0024624A"/>
    <w:rsid w:val="002468DB"/>
    <w:rsid w:val="00295626"/>
    <w:rsid w:val="00296639"/>
    <w:rsid w:val="002A343B"/>
    <w:rsid w:val="002A41C4"/>
    <w:rsid w:val="002A5033"/>
    <w:rsid w:val="002A53A0"/>
    <w:rsid w:val="002A6BE8"/>
    <w:rsid w:val="002B3EEF"/>
    <w:rsid w:val="002B6552"/>
    <w:rsid w:val="002D23C2"/>
    <w:rsid w:val="002D244F"/>
    <w:rsid w:val="002D3753"/>
    <w:rsid w:val="002D3B7A"/>
    <w:rsid w:val="002D47D2"/>
    <w:rsid w:val="002D69A0"/>
    <w:rsid w:val="002E47FF"/>
    <w:rsid w:val="002F47E4"/>
    <w:rsid w:val="002F602D"/>
    <w:rsid w:val="002F73A1"/>
    <w:rsid w:val="0031137F"/>
    <w:rsid w:val="003133E3"/>
    <w:rsid w:val="00317199"/>
    <w:rsid w:val="003177D3"/>
    <w:rsid w:val="00321ED2"/>
    <w:rsid w:val="003220AA"/>
    <w:rsid w:val="00335482"/>
    <w:rsid w:val="00337E49"/>
    <w:rsid w:val="0034497F"/>
    <w:rsid w:val="003565E1"/>
    <w:rsid w:val="0037331F"/>
    <w:rsid w:val="003778FB"/>
    <w:rsid w:val="003B01DF"/>
    <w:rsid w:val="003B4055"/>
    <w:rsid w:val="003C1F75"/>
    <w:rsid w:val="003C5C26"/>
    <w:rsid w:val="004017B2"/>
    <w:rsid w:val="00415156"/>
    <w:rsid w:val="004213DE"/>
    <w:rsid w:val="00424E7C"/>
    <w:rsid w:val="004258EE"/>
    <w:rsid w:val="00433AF1"/>
    <w:rsid w:val="0044028C"/>
    <w:rsid w:val="00445718"/>
    <w:rsid w:val="004459C7"/>
    <w:rsid w:val="0045497F"/>
    <w:rsid w:val="00461E45"/>
    <w:rsid w:val="0046479B"/>
    <w:rsid w:val="00470BFC"/>
    <w:rsid w:val="00475F30"/>
    <w:rsid w:val="004B2BFA"/>
    <w:rsid w:val="004B3C06"/>
    <w:rsid w:val="004B5319"/>
    <w:rsid w:val="004D3439"/>
    <w:rsid w:val="004E29F8"/>
    <w:rsid w:val="004E4808"/>
    <w:rsid w:val="004F06A2"/>
    <w:rsid w:val="004F68F7"/>
    <w:rsid w:val="005273B4"/>
    <w:rsid w:val="00533DB9"/>
    <w:rsid w:val="00556BDC"/>
    <w:rsid w:val="00560346"/>
    <w:rsid w:val="00561EBD"/>
    <w:rsid w:val="00576E34"/>
    <w:rsid w:val="0058054E"/>
    <w:rsid w:val="005933CC"/>
    <w:rsid w:val="005948C3"/>
    <w:rsid w:val="005A0A7C"/>
    <w:rsid w:val="005A19A4"/>
    <w:rsid w:val="005B7C45"/>
    <w:rsid w:val="005D0B3D"/>
    <w:rsid w:val="005D1E7D"/>
    <w:rsid w:val="005F46C5"/>
    <w:rsid w:val="00603805"/>
    <w:rsid w:val="0060662D"/>
    <w:rsid w:val="0061403E"/>
    <w:rsid w:val="00614076"/>
    <w:rsid w:val="00641307"/>
    <w:rsid w:val="006474AD"/>
    <w:rsid w:val="0067687B"/>
    <w:rsid w:val="006A561D"/>
    <w:rsid w:val="006A57D2"/>
    <w:rsid w:val="006A6B3B"/>
    <w:rsid w:val="006B6D11"/>
    <w:rsid w:val="006D19BD"/>
    <w:rsid w:val="006D2852"/>
    <w:rsid w:val="006D55EC"/>
    <w:rsid w:val="006E283B"/>
    <w:rsid w:val="006E4549"/>
    <w:rsid w:val="00703C3D"/>
    <w:rsid w:val="00741881"/>
    <w:rsid w:val="007428B8"/>
    <w:rsid w:val="00750D0A"/>
    <w:rsid w:val="007577F4"/>
    <w:rsid w:val="0078266F"/>
    <w:rsid w:val="00782AC6"/>
    <w:rsid w:val="007977B9"/>
    <w:rsid w:val="007C2A05"/>
    <w:rsid w:val="007E2085"/>
    <w:rsid w:val="007F1450"/>
    <w:rsid w:val="00801AF8"/>
    <w:rsid w:val="0080452A"/>
    <w:rsid w:val="00823E4D"/>
    <w:rsid w:val="008243E8"/>
    <w:rsid w:val="00830034"/>
    <w:rsid w:val="00866854"/>
    <w:rsid w:val="00874A3B"/>
    <w:rsid w:val="00876C29"/>
    <w:rsid w:val="0088054E"/>
    <w:rsid w:val="008839D6"/>
    <w:rsid w:val="008B08DC"/>
    <w:rsid w:val="008D04CD"/>
    <w:rsid w:val="008D2D10"/>
    <w:rsid w:val="008E1C2F"/>
    <w:rsid w:val="008F7BB1"/>
    <w:rsid w:val="009204EF"/>
    <w:rsid w:val="00930C2D"/>
    <w:rsid w:val="00931CE7"/>
    <w:rsid w:val="00940D82"/>
    <w:rsid w:val="00943F0D"/>
    <w:rsid w:val="0095112B"/>
    <w:rsid w:val="0096527F"/>
    <w:rsid w:val="00965CF3"/>
    <w:rsid w:val="00971D58"/>
    <w:rsid w:val="0097360D"/>
    <w:rsid w:val="009976E5"/>
    <w:rsid w:val="009B5A23"/>
    <w:rsid w:val="009C2CFF"/>
    <w:rsid w:val="009C4652"/>
    <w:rsid w:val="009D2AD4"/>
    <w:rsid w:val="009E65B4"/>
    <w:rsid w:val="009F2E64"/>
    <w:rsid w:val="009F6DAC"/>
    <w:rsid w:val="00A021E6"/>
    <w:rsid w:val="00A022A9"/>
    <w:rsid w:val="00A0447E"/>
    <w:rsid w:val="00A14258"/>
    <w:rsid w:val="00A155D2"/>
    <w:rsid w:val="00A30A59"/>
    <w:rsid w:val="00A31CFA"/>
    <w:rsid w:val="00A34E69"/>
    <w:rsid w:val="00A40276"/>
    <w:rsid w:val="00A50E10"/>
    <w:rsid w:val="00A60F21"/>
    <w:rsid w:val="00A73F6D"/>
    <w:rsid w:val="00A76853"/>
    <w:rsid w:val="00A8241B"/>
    <w:rsid w:val="00A92027"/>
    <w:rsid w:val="00A971FE"/>
    <w:rsid w:val="00A97E6D"/>
    <w:rsid w:val="00AA6B7F"/>
    <w:rsid w:val="00AB5FBB"/>
    <w:rsid w:val="00AC1A48"/>
    <w:rsid w:val="00AE0740"/>
    <w:rsid w:val="00AE375C"/>
    <w:rsid w:val="00AF4AAA"/>
    <w:rsid w:val="00AF6AFA"/>
    <w:rsid w:val="00B0352D"/>
    <w:rsid w:val="00B2414F"/>
    <w:rsid w:val="00B3569D"/>
    <w:rsid w:val="00B37C39"/>
    <w:rsid w:val="00B47C74"/>
    <w:rsid w:val="00B53B20"/>
    <w:rsid w:val="00B55589"/>
    <w:rsid w:val="00B614EC"/>
    <w:rsid w:val="00B740ED"/>
    <w:rsid w:val="00B75BD7"/>
    <w:rsid w:val="00BA1C32"/>
    <w:rsid w:val="00BF08ED"/>
    <w:rsid w:val="00C009EC"/>
    <w:rsid w:val="00C1420C"/>
    <w:rsid w:val="00C22B32"/>
    <w:rsid w:val="00C30909"/>
    <w:rsid w:val="00C35057"/>
    <w:rsid w:val="00C42B35"/>
    <w:rsid w:val="00C55747"/>
    <w:rsid w:val="00C5590B"/>
    <w:rsid w:val="00C57BCC"/>
    <w:rsid w:val="00C66042"/>
    <w:rsid w:val="00C66A91"/>
    <w:rsid w:val="00C7087E"/>
    <w:rsid w:val="00C84F52"/>
    <w:rsid w:val="00C954F1"/>
    <w:rsid w:val="00CA0F69"/>
    <w:rsid w:val="00CC75FF"/>
    <w:rsid w:val="00CE12AE"/>
    <w:rsid w:val="00CE30F5"/>
    <w:rsid w:val="00CE63ED"/>
    <w:rsid w:val="00CF0E6D"/>
    <w:rsid w:val="00CF2058"/>
    <w:rsid w:val="00CF3210"/>
    <w:rsid w:val="00D02504"/>
    <w:rsid w:val="00D10263"/>
    <w:rsid w:val="00D138A3"/>
    <w:rsid w:val="00D21520"/>
    <w:rsid w:val="00D24F89"/>
    <w:rsid w:val="00D272ED"/>
    <w:rsid w:val="00D3503B"/>
    <w:rsid w:val="00D50C45"/>
    <w:rsid w:val="00D51ED6"/>
    <w:rsid w:val="00D63BCA"/>
    <w:rsid w:val="00D65360"/>
    <w:rsid w:val="00D70053"/>
    <w:rsid w:val="00D70ADB"/>
    <w:rsid w:val="00D82C40"/>
    <w:rsid w:val="00D833CA"/>
    <w:rsid w:val="00DA2145"/>
    <w:rsid w:val="00DC1618"/>
    <w:rsid w:val="00DD435F"/>
    <w:rsid w:val="00DD4645"/>
    <w:rsid w:val="00DD5976"/>
    <w:rsid w:val="00DD6CF6"/>
    <w:rsid w:val="00DE0234"/>
    <w:rsid w:val="00DF1BD5"/>
    <w:rsid w:val="00DF4939"/>
    <w:rsid w:val="00E009F7"/>
    <w:rsid w:val="00E01E6E"/>
    <w:rsid w:val="00E13F59"/>
    <w:rsid w:val="00E17794"/>
    <w:rsid w:val="00E24D3C"/>
    <w:rsid w:val="00E41AE8"/>
    <w:rsid w:val="00E43330"/>
    <w:rsid w:val="00E552F0"/>
    <w:rsid w:val="00E60AD9"/>
    <w:rsid w:val="00E6141E"/>
    <w:rsid w:val="00E64D17"/>
    <w:rsid w:val="00E66762"/>
    <w:rsid w:val="00E679E9"/>
    <w:rsid w:val="00E728A1"/>
    <w:rsid w:val="00E72931"/>
    <w:rsid w:val="00E82ECC"/>
    <w:rsid w:val="00E96605"/>
    <w:rsid w:val="00EA0C8E"/>
    <w:rsid w:val="00EB5137"/>
    <w:rsid w:val="00EC1A9A"/>
    <w:rsid w:val="00EC62FE"/>
    <w:rsid w:val="00EC698C"/>
    <w:rsid w:val="00EC6EA4"/>
    <w:rsid w:val="00EE257A"/>
    <w:rsid w:val="00EE61F6"/>
    <w:rsid w:val="00EF7077"/>
    <w:rsid w:val="00F05014"/>
    <w:rsid w:val="00F07223"/>
    <w:rsid w:val="00F11B69"/>
    <w:rsid w:val="00F14307"/>
    <w:rsid w:val="00F24469"/>
    <w:rsid w:val="00F334F9"/>
    <w:rsid w:val="00F44427"/>
    <w:rsid w:val="00F76C7B"/>
    <w:rsid w:val="00F8659C"/>
    <w:rsid w:val="00F910BF"/>
    <w:rsid w:val="00FA000F"/>
    <w:rsid w:val="00FA17B0"/>
    <w:rsid w:val="00FA7DD3"/>
    <w:rsid w:val="00FA7FAD"/>
    <w:rsid w:val="00FB34F1"/>
    <w:rsid w:val="00FB3A7E"/>
    <w:rsid w:val="00FD7628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EA7A5-6429-4989-AF8B-82031590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76"/>
  </w:style>
  <w:style w:type="paragraph" w:styleId="1">
    <w:name w:val="heading 1"/>
    <w:basedOn w:val="a"/>
    <w:next w:val="a"/>
    <w:link w:val="10"/>
    <w:qFormat/>
    <w:rsid w:val="001D0EB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854"/>
  </w:style>
  <w:style w:type="paragraph" w:styleId="a8">
    <w:name w:val="footer"/>
    <w:basedOn w:val="a"/>
    <w:link w:val="a9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854"/>
  </w:style>
  <w:style w:type="character" w:styleId="aa">
    <w:name w:val="Hyperlink"/>
    <w:semiHidden/>
    <w:rsid w:val="002A6BE8"/>
    <w:rPr>
      <w:rFonts w:cs="Times New Roman"/>
      <w:color w:val="0000FF"/>
      <w:u w:val="single"/>
    </w:rPr>
  </w:style>
  <w:style w:type="character" w:styleId="ab">
    <w:name w:val="Strong"/>
    <w:basedOn w:val="a0"/>
    <w:uiPriority w:val="22"/>
    <w:qFormat/>
    <w:rsid w:val="00E728A1"/>
    <w:rPr>
      <w:b/>
      <w:bCs/>
    </w:rPr>
  </w:style>
  <w:style w:type="character" w:customStyle="1" w:styleId="js-extracted-address">
    <w:name w:val="js-extracted-address"/>
    <w:basedOn w:val="a0"/>
    <w:rsid w:val="00E728A1"/>
  </w:style>
  <w:style w:type="character" w:customStyle="1" w:styleId="mail-message-map-nobreak">
    <w:name w:val="mail-message-map-nobreak"/>
    <w:basedOn w:val="a0"/>
    <w:rsid w:val="00E728A1"/>
  </w:style>
  <w:style w:type="character" w:customStyle="1" w:styleId="10">
    <w:name w:val="Заголовок 1 Знак"/>
    <w:basedOn w:val="a0"/>
    <w:link w:val="1"/>
    <w:rsid w:val="001D0E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8F7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8F7BB1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rsid w:val="001278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maininfocontent">
    <w:name w:val="cardmaininfo__content"/>
    <w:basedOn w:val="a0"/>
    <w:rsid w:val="007F1450"/>
  </w:style>
  <w:style w:type="paragraph" w:styleId="ae">
    <w:name w:val="Normal (Web)"/>
    <w:basedOn w:val="a"/>
    <w:uiPriority w:val="99"/>
    <w:semiHidden/>
    <w:unhideWhenUsed/>
    <w:rsid w:val="0042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9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mogagarinski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0F0A-6781-47D9-98DB-6AC56204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3885</Words>
  <Characters>22148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Бондаш Татьяна Николаевна</dc:creator>
  <cp:keywords/>
  <dc:description/>
  <cp:lastModifiedBy>Yurotdel</cp:lastModifiedBy>
  <cp:revision>4</cp:revision>
  <cp:lastPrinted>2022-01-10T11:19:00Z</cp:lastPrinted>
  <dcterms:created xsi:type="dcterms:W3CDTF">2022-01-11T07:08:00Z</dcterms:created>
  <dcterms:modified xsi:type="dcterms:W3CDTF">2022-01-11T07:15:00Z</dcterms:modified>
</cp:coreProperties>
</file>